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C7" w:rsidRPr="005E58C7" w:rsidRDefault="005E58C7" w:rsidP="005E58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58C7">
        <w:rPr>
          <w:rFonts w:ascii="Times New Roman" w:eastAsia="Times New Roman" w:hAnsi="Times New Roman" w:cs="Times New Roman"/>
          <w:b/>
          <w:bCs/>
          <w:kern w:val="36"/>
          <w:sz w:val="48"/>
          <w:szCs w:val="48"/>
          <w:lang w:eastAsia="ru-RU"/>
        </w:rPr>
        <w:t xml:space="preserve">Федеральный закон от 28 ноября 2018 г. N 451-ФЗ "О внесении изменений в отдельные законодательные акты Российской Федерации" </w:t>
      </w:r>
    </w:p>
    <w:p w:rsidR="005E58C7" w:rsidRPr="005E58C7" w:rsidRDefault="005E58C7" w:rsidP="005E58C7">
      <w:pPr>
        <w:spacing w:after="0"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Принят Государственной Думой 20 ноября 2018 года</w:t>
      </w:r>
    </w:p>
    <w:p w:rsidR="005E58C7" w:rsidRPr="005E58C7" w:rsidRDefault="005E58C7" w:rsidP="005E58C7">
      <w:pPr>
        <w:spacing w:after="0"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Одобрен Советом Федерации 23 ноября 2018 года</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4 статьи 7 Федерального закона от 8 декабря 1995 года N 193-ФЗ "О сельскохозяйственной кооперации" (Собрание законодательства Российской Федерации, 1995, N 50, ст. 4870) слово "подведомственностью" заменить словом "компетенцией".</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статью 52 Федерального закона от 16 июля 1998 года N 102-ФЗ "Об ипотеке (залоге недвижимости)" (Собрание законодательства Российской Федерации, 1998, N 29, ст. 3400)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наименовании слова "и подведомственность"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слова "и подведомственности" исключить.</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2006, N 31, ст. 3456; 2011, N 1, ст. 43; 2014, N 30, ст. 4226)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части первой статьи 13 слово "подведомственностью" заменить словом "компетенцией";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статье 24</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четвертой слово "подведомственностью" заменить словом "компетенцией";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пятой слово "подведомственностью" заменить словом "компетенцией".</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пункт 1 статьи 3 Федерального закона от 17 декабря 1998 года N 188-ФЗ "О мировых судьях в Российской Федерации" (Собрание законодательства Российской Федерации, 1998, N 51, ст. 6270; 2005, N 8, ст. 604; 2008, N 30, ст. 3603; 2010, N 7, ст. 701)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подпункт 5 признать утратившим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дополнить подпунктом 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дела по имущественным спорам, возникающим в сфере защиты прав потребителей при цене иска, не превышающей ста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подпункт 8 признать утратившим силу.</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1 статьи 1 Федерального закона от 30 мая 2001 года N 70-ФЗ "Об арбитражных заседателях арбитражных судов субъектов Российской Федерации" (Собрание законодательства Российской Федерации, 2001, N 23, ст. 2288; 2016, N 52, ст. 7492) слова "подведомственных им" заменить словами "отнесенных к их компетенции".</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Арбитражный процессуальный кодекс Российской Федерации (Собрание законодательства Российской Федерации, 2002, N 30, ст. 3012; 2004, N 31, ст. 3216; 2005, N 14, ст. 1210; 2006, N 1, ст. 8; 2007, N 41, ст. 4845; 2008, N 18, ст. 1941; N 24, ст. 2798; N 30, ст. 3594; 2009, N 26, ст. 3122; N 29, ст. 3642; 2010, N 18, ст. 2145; N 31, ст. 4163, 4197; N 52, ст. 6994; 2011, N 29, ст. 4291, 4301; N 50, ст. 7364; 2012, N 26, ст. 3439; N 53, ст. 7642; 2013, N 23, ст. 2884; N 27, ст. 3478, 3479; 2014, N 26, ст. 3392; 2015, N 1, ст. 29, 80; N 10, ст. 1411; N 14, ст. 2022; N 27, ст. 3945; 2016, N 1, ст. 11, 13, 29; N 7, ст. 906; N 10, ст. 1319, 1321; N 26, ст. 3889; N 48, ст. 6733; N 52, ст. 7484; 2017, N 27, ст. 3944; N 31, ст. 4772; 2018, N 32, ст. 5133)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части 6 статьи 4 слова "подведомственный арбитражному суду" заменить словами "относящийся к компетенции арбитражного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статью 25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25. </w:t>
      </w:r>
      <w:r w:rsidRPr="005E58C7">
        <w:rPr>
          <w:rFonts w:ascii="Times New Roman" w:eastAsia="Times New Roman" w:hAnsi="Times New Roman" w:cs="Times New Roman"/>
          <w:b/>
          <w:bCs/>
          <w:sz w:val="24"/>
          <w:szCs w:val="24"/>
          <w:lang w:eastAsia="ru-RU"/>
        </w:rPr>
        <w:t>Порядок разрешения заявленного отвода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Вопрос об отводе судьи, рассматривающего дело единолично, разрешается тем же судьей.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 результатам рассмотрения вопроса о самоотводе или об отводе выносится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главе 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слова "є 1. Подведомственность"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статье 27: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наименование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27. </w:t>
      </w:r>
      <w:r w:rsidRPr="005E58C7">
        <w:rPr>
          <w:rFonts w:ascii="Times New Roman" w:eastAsia="Times New Roman" w:hAnsi="Times New Roman" w:cs="Times New Roman"/>
          <w:b/>
          <w:bCs/>
          <w:sz w:val="24"/>
          <w:szCs w:val="24"/>
          <w:lang w:eastAsia="ru-RU"/>
        </w:rPr>
        <w:t>Споры, относящиеся к компетенции арбитражных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1 слова "Арбитражному суду подведомственны" заменить словами "Арбитражный суд рассматривает";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3 слово "подведомственности" заменить словом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4 слово "подведомственности" заменить словом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5 слова "подведомственные им" заменить словами "относящиеся к их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дополнить частью 7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наименование статьи 28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28. Компетенция арбитражных судов по экономическим спорам и иным делам, возникающим из гражданских правоотношений";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наименование статьи 29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29. </w:t>
      </w:r>
      <w:r w:rsidRPr="005E58C7">
        <w:rPr>
          <w:rFonts w:ascii="Times New Roman" w:eastAsia="Times New Roman" w:hAnsi="Times New Roman" w:cs="Times New Roman"/>
          <w:b/>
          <w:bCs/>
          <w:sz w:val="24"/>
          <w:szCs w:val="24"/>
          <w:lang w:eastAsia="ru-RU"/>
        </w:rPr>
        <w:t>Компетенция арбитражных судов по экономическим спорам и другим делам, возникающим из административных и иных публичных правоотношений</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наименование статьи 30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30. </w:t>
      </w:r>
      <w:r w:rsidRPr="005E58C7">
        <w:rPr>
          <w:rFonts w:ascii="Times New Roman" w:eastAsia="Times New Roman" w:hAnsi="Times New Roman" w:cs="Times New Roman"/>
          <w:b/>
          <w:bCs/>
          <w:sz w:val="24"/>
          <w:szCs w:val="24"/>
          <w:lang w:eastAsia="ru-RU"/>
        </w:rPr>
        <w:t>Компетенция арбитражных судов по делам об установлении фактов, имеющих юридическое значение</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е) наименование статьи 31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 xml:space="preserve">"Статья 31. </w:t>
      </w:r>
      <w:r w:rsidRPr="005E58C7">
        <w:rPr>
          <w:rFonts w:ascii="Times New Roman" w:eastAsia="Times New Roman" w:hAnsi="Times New Roman" w:cs="Times New Roman"/>
          <w:b/>
          <w:bCs/>
          <w:sz w:val="24"/>
          <w:szCs w:val="24"/>
          <w:lang w:eastAsia="ru-RU"/>
        </w:rPr>
        <w:t>Компетенция арбитражных судов по делам, связанным с выполнением арбитражными судами функций содействия и контроля в отношении третейских судов</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ж) наименование статьи 32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 </w:t>
      </w:r>
      <w:r w:rsidRPr="005E58C7">
        <w:rPr>
          <w:rFonts w:ascii="Times New Roman" w:eastAsia="Times New Roman" w:hAnsi="Times New Roman" w:cs="Times New Roman"/>
          <w:b/>
          <w:bCs/>
          <w:sz w:val="24"/>
          <w:szCs w:val="24"/>
          <w:lang w:eastAsia="ru-RU"/>
        </w:rPr>
        <w:t>Компетенция арбитражных судов по делам о признании и приведении в исполнение решений иностранных судов и иностранных арбитражных решений</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 в статье 33: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1 слова "подведомственные арбитражным судам" заменить словами "подлежащие рассмотрению арбитражными судами";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абзаце первом части 2 слова "подведомственные арбитражным судам" заменить словами "подлежащие рассмотрению арбитражными судами";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 слова "є 2. Подсудность"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 в части 1 статьи 34 слова "подведомственные арбитражным судам" заменить словами "относящиеся к компетенции арбитражных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л) статью 35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35. </w:t>
      </w:r>
      <w:r w:rsidRPr="005E58C7">
        <w:rPr>
          <w:rFonts w:ascii="Times New Roman" w:eastAsia="Times New Roman" w:hAnsi="Times New Roman" w:cs="Times New Roman"/>
          <w:b/>
          <w:bCs/>
          <w:sz w:val="24"/>
          <w:szCs w:val="24"/>
          <w:lang w:eastAsia="ru-RU"/>
        </w:rPr>
        <w:t>Предъявление иска по адресу или месту жительства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Иск предъявляется в арбитражный суд субъекта Российской Федерации по адресу или месту жительства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м) в статье 36: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2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 в статье 38: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4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w:t>
      </w:r>
      <w:r w:rsidRPr="005E58C7">
        <w:rPr>
          <w:rFonts w:ascii="Times New Roman" w:eastAsia="Times New Roman" w:hAnsi="Times New Roman" w:cs="Times New Roman"/>
          <w:sz w:val="24"/>
          <w:szCs w:val="24"/>
          <w:lang w:eastAsia="ru-RU"/>
        </w:rPr>
        <w:lastRenderedPageBreak/>
        <w:t>или прекращения прав на недвижимое имущество, которое подается в суд по месту нахождения недвижимого имущества.";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8</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часть 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часть 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 статью 39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39. </w:t>
      </w:r>
      <w:r w:rsidRPr="005E58C7">
        <w:rPr>
          <w:rFonts w:ascii="Times New Roman" w:eastAsia="Times New Roman" w:hAnsi="Times New Roman" w:cs="Times New Roman"/>
          <w:b/>
          <w:bCs/>
          <w:sz w:val="24"/>
          <w:szCs w:val="24"/>
          <w:lang w:eastAsia="ru-RU"/>
        </w:rPr>
        <w:t>Передача дела, принятого арбитражным судом к своему производству, из одного суда в другой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Арбитражный суд передает дело на рассмотрение другого арбитражного суда того же уровня в случае, если: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обе стороны заявили ходатайство о рассмотрении дела по месту нахождения большинства доказательств;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при рассмотрении дела в суде выяснилось, что оно было принято к производству с нарушением правил подсудности;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4) при рассмотрении дела в суде было установлено, что лицом, участвующим в деле, является тот же арбитражный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после отвода одного или нескольких судей либо по другим причинам невозможно сформировать состав суда для рассмотрения данного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статьи 38 настоящего Кодекса арбитражного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часть 3 статьи 59 дополнить словами ", имеющие высшее юридическое образование либо ученую степень по юридической специальности", дополнить предложением следующего содержания: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статье 61: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"служебное положение, а также учредительными и иными документами" заменить словами "статус и факт наделения их полномочиями";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w:t>
      </w:r>
      <w:r w:rsidRPr="005E58C7">
        <w:rPr>
          <w:rFonts w:ascii="Times New Roman" w:eastAsia="Times New Roman" w:hAnsi="Times New Roman" w:cs="Times New Roman"/>
          <w:sz w:val="24"/>
          <w:szCs w:val="24"/>
          <w:lang w:eastAsia="ru-RU"/>
        </w:rPr>
        <w:lastRenderedPageBreak/>
        <w:t>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части 4 статьи 69 слова "Вступивший в законную силу приговор суда по уголовному делу обязателен" заменить словами "Вступившие в законную силу приговор суда по уголовному делу, иные постановления суда по этому делу обязательны";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 части 3 статьи 90 слова "по месту нахождения или месту жительства должника" заменить словами "по адресу или месту жительства должника";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 пункте 2 части 2 статьи 92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в статье 99: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слова "месту нахождения заявителя" заменить словами "адресу заявителя";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слова "месту нахождения юридического лица" заменить словами "адресу юридического лица";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 статью 110 дополнить частями 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 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 в абзаце первом части 2 статьи 112 слово "шести" заменить словом "трех";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 в статье 119: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"две тысячи пятьсот" заменить словами "пять тысяч", слова "пять тысяч" заменить словами "тридцать тысяч";</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слова "пять тысяч" заменить словами "тридцать тысяч";</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3 слова "две тысячи пятьсот" заменить словами "пять тысяч", слова "пять тысяч" заменить словами "тридцать тысяч";</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в части 4 слова "две тысячи пятьсот" заменить словами "пять тысяч", слова "пять тысяч" заменить словами "тридцать тысяч", слова "десять тысяч" заменить словами "сто тысяч";</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 в абзаце втором части 5 статьи 120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 абзац первый части 4 статьи 121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15) часть 5 статьи 123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случае, если адрес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16) в части 2 статьи 125: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идентификационный номер налогоплательщика и основной государственный регистрационный номер, если они известны;";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17) пункт 1 части 1 статьи 127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18) в части 1 статьи 129: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1 дополнить словами "или подсудно суду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пунктом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исковое заявление не подписано или исковое заявление подписано и подано в суд лицом, не имеющим полномочий на его подписание и (или) подачу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19) в части 5 статьи 131: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20) в части 1 статьи 141 слова "первой инстанции по месту исполнения судебного акта или в арбитражный суд, принявший указанный судебный акт" заменить словами ", рассмотревшего дело в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21) пункт 1 части 1 статьи 150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имеются основания, предусмотренные пунктом 1 части 1 статьи 127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22) в статье 152: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части 1 слово "трех" заменить словом "шести";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слово "шести" заменить словом "девяти";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23) пункт 8 части 2 статьи 153 дополнить словами "и продолжительность выступлений";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24) статью 154 дополнить частями 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 4</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25) в части 7 статьи 155: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слово "трехдневный" заменить словом "пятидневный";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абзаце втором слово "трехдневного" заменить словом "пятидневного";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26) часть 4 статьи 170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мотивировочной части решения должны быть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фактические и иные обстоятельства дела, установленные арбитражным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мотивировочной части решения должны содержаться также обоснования принятых судом решений и обоснования по другим вопросам, указанным в части 5 настоящей статьи.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признания иска ответчиком в мотивировочной части решения может быть указано только на признание иска и принятие его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27) часть 4 статьи 179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28) в части 1 статьи 202 слово "подведомственности" заменить словом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29) в статье 203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30) в пункте 1 части 3 статьи 206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31) в части 1 статьи 208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32) в пункте 2 части 4 статьи 211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33) в пункте 1 части 2 статьи 216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34) в части 2 статьи 219 слова "по месту нахождения или месту жительства заявителя" заменить словами "по адресу или месту жительства заявителя";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35) пункт 2 статьи 222</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36) часть 3 статьи 223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37) в части 1 статьи 224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38) абзац первый части 1 статьи 225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39) в пункте 3 части 1 статьи 225</w:t>
      </w:r>
      <w:r w:rsidRPr="005E58C7">
        <w:rPr>
          <w:rFonts w:ascii="Times New Roman" w:eastAsia="Times New Roman" w:hAnsi="Times New Roman" w:cs="Times New Roman"/>
          <w:sz w:val="24"/>
          <w:szCs w:val="24"/>
          <w:vertAlign w:val="superscript"/>
          <w:lang w:eastAsia="ru-RU"/>
        </w:rPr>
        <w:t>13</w:t>
      </w:r>
      <w:r w:rsidRPr="005E58C7">
        <w:rPr>
          <w:rFonts w:ascii="Times New Roman" w:eastAsia="Times New Roman" w:hAnsi="Times New Roman" w:cs="Times New Roman"/>
          <w:sz w:val="24"/>
          <w:szCs w:val="24"/>
          <w:lang w:eastAsia="ru-RU"/>
        </w:rPr>
        <w:t xml:space="preserve"> слова "место их нахождения" заменить словами "их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40) статью 227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227. </w:t>
      </w:r>
      <w:r w:rsidRPr="005E58C7">
        <w:rPr>
          <w:rFonts w:ascii="Times New Roman" w:eastAsia="Times New Roman" w:hAnsi="Times New Roman" w:cs="Times New Roman"/>
          <w:b/>
          <w:bCs/>
          <w:sz w:val="24"/>
          <w:szCs w:val="24"/>
          <w:lang w:eastAsia="ru-RU"/>
        </w:rPr>
        <w:t>Дела, рассматриваемые в порядке упрощенного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порядке упрощенного производства подлежат рассмотрению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исковым заявлениям о взыскании денежных средств, если цена иска не превышает для юридических лиц восемьсот тысяч рублей, для индивидуальных предпринимателей четыреста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порядке приказного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порядке упрощенного производства независимо от цены иска подлежат рассмотрению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порядок упрощенного производства может привести к разглашению государственной тайны;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это требование в отдельное производство на основании части 3 статьи 130 настоящего Кодекса, оба требования рассматриваются в порядке упрощенного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41) в статье 229: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 в части 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первый после слов "участвующего в деле," дополнить словами "или в случае подачи апелляционной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третий дополнить словами "или со дня подачи апелляционной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абзаце втором части 4 слова "только по основаниям, предусмотренным частью 4 статьи 288 настоящего Кодекса" заменить словами "по основаниям, предусмотренным частью 3 статьи 288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42) в статье 229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слова "которые должником признаются, но не исполняются," исключить, слово "четыреста" заменить словом "пятьсот";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2 слово "четыреста" заменить словом "пятьсот";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43) в части 2 статьи 229</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и основной государственный регистрационный номер;";</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44) пункт 4 части 1 статьи 229</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сведения о должнике, содержащиеся в заявлении о выдаче судебного приказа: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45) в пункте 3 части 2 статьи 231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46) часть 3 статьи 236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47) в пункте 3 части 2 статьи 237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48) в части 3 статьи 253 слова "шесть месяцев" заменить словом "год";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49) в части 2 статьи 254 слова "подведомственности и подсудности" заменить словом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50) статью 256</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256</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Компетенция арбитражных судов по делам с участием иностранного государства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Компетенция судов Российской Федерации по рассмотрению дел с участием иностранного государства определяется по правилам, установленным главой 4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51) часть 3 статьи 261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52) часть 1 статьи 264 дополнить пунктом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апелляционная жалоба не подписана или апелляционная жалоба подписана и подана в суд лицом, не имеющим полномочий на ее подписание и (или) подачу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53) в части 1 статьи 266 слова "коллегиальным составом судей"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54) пункт 6 части 4 статьи 270 дополнить словами ", в случае отсутствия аудиозаписи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55) в пункте 7 части 2 статьи 271 слова "и фамилии принявших его судей"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56) в части 2 статьи 272: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слова "части 3 настоящей статьи" заменить словами "настоящей статье";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57) часть 1 статьи 272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58) в пункте 2 части 2 статьи 277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59) часть 1 статьи 281 дополнить пунктом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кассационная жалоба не подписана или кассационная жалоба подписана и подана в суд лицом, не имеющим полномочий на ее подписание и (или) подачу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60) пункт 6 части 4 статьи 288 дополнить словами ", в случае отсутствия аудиозаписи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61) часть 2 статьи 288</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Кассационная жалоба на судебный приказ рассматривается в суде кассационной инстанции судьей единолично.";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62) в статье 288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2 после слов "кассационной инстанции" дополнить словами "судьей единолично";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63) в пункте 7 части 2 статьи 289 слова "фамилии судей, их принявших;"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64) статью 291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291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подачи кассационных жалобы, представления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w:t>
      </w:r>
      <w:r w:rsidRPr="005E58C7">
        <w:rPr>
          <w:rFonts w:ascii="Times New Roman" w:eastAsia="Times New Roman" w:hAnsi="Times New Roman" w:cs="Times New Roman"/>
          <w:sz w:val="24"/>
          <w:szCs w:val="24"/>
          <w:lang w:eastAsia="ru-RU"/>
        </w:rPr>
        <w:lastRenderedPageBreak/>
        <w:t>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жалобы в Судебную коллегию Верховного Суда Российской Федерации подаются на вступившие в законную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Кассационные жалоба, представление подаются непосредственно в Верховный Суд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65) в пункте 3 части 2 статьи 291</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66) в статье 291</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части 3 слова "либо предоставил обеспечение, предусмотренное частью 4 настоящей статьи"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б) часть 4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дополнить частью 9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В случае, если при рассмотрении кассационных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67) в пункте 3 статьи 291</w:t>
      </w:r>
      <w:r w:rsidRPr="005E58C7">
        <w:rPr>
          <w:rFonts w:ascii="Times New Roman" w:eastAsia="Times New Roman" w:hAnsi="Times New Roman" w:cs="Times New Roman"/>
          <w:sz w:val="24"/>
          <w:szCs w:val="24"/>
          <w:vertAlign w:val="superscript"/>
          <w:lang w:eastAsia="ru-RU"/>
        </w:rPr>
        <w:t>8</w:t>
      </w:r>
      <w:r w:rsidRPr="005E58C7">
        <w:rPr>
          <w:rFonts w:ascii="Times New Roman" w:eastAsia="Times New Roman" w:hAnsi="Times New Roman" w:cs="Times New Roman"/>
          <w:sz w:val="24"/>
          <w:szCs w:val="24"/>
          <w:lang w:eastAsia="ru-RU"/>
        </w:rPr>
        <w:t xml:space="preserve">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68) в пункте 3 статьи 291</w:t>
      </w:r>
      <w:r w:rsidRPr="005E58C7">
        <w:rPr>
          <w:rFonts w:ascii="Times New Roman" w:eastAsia="Times New Roman" w:hAnsi="Times New Roman" w:cs="Times New Roman"/>
          <w:sz w:val="24"/>
          <w:szCs w:val="24"/>
          <w:vertAlign w:val="superscript"/>
          <w:lang w:eastAsia="ru-RU"/>
        </w:rPr>
        <w:t>9</w:t>
      </w:r>
      <w:r w:rsidRPr="005E58C7">
        <w:rPr>
          <w:rFonts w:ascii="Times New Roman" w:eastAsia="Times New Roman" w:hAnsi="Times New Roman" w:cs="Times New Roman"/>
          <w:sz w:val="24"/>
          <w:szCs w:val="24"/>
          <w:lang w:eastAsia="ru-RU"/>
        </w:rPr>
        <w:t xml:space="preserve">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69) часть 12 статьи 291</w:t>
      </w:r>
      <w:r w:rsidRPr="005E58C7">
        <w:rPr>
          <w:rFonts w:ascii="Times New Roman" w:eastAsia="Times New Roman" w:hAnsi="Times New Roman" w:cs="Times New Roman"/>
          <w:sz w:val="24"/>
          <w:szCs w:val="24"/>
          <w:vertAlign w:val="superscript"/>
          <w:lang w:eastAsia="ru-RU"/>
        </w:rPr>
        <w:t>12</w:t>
      </w:r>
      <w:r w:rsidRPr="005E58C7">
        <w:rPr>
          <w:rFonts w:ascii="Times New Roman" w:eastAsia="Times New Roman" w:hAnsi="Times New Roman" w:cs="Times New Roman"/>
          <w:sz w:val="24"/>
          <w:szCs w:val="24"/>
          <w:lang w:eastAsia="ru-RU"/>
        </w:rPr>
        <w:t xml:space="preserve"> дополнить словами ", путем размещения информации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70) в части 1 статьи 291</w:t>
      </w:r>
      <w:r w:rsidRPr="005E58C7">
        <w:rPr>
          <w:rFonts w:ascii="Times New Roman" w:eastAsia="Times New Roman" w:hAnsi="Times New Roman" w:cs="Times New Roman"/>
          <w:sz w:val="24"/>
          <w:szCs w:val="24"/>
          <w:vertAlign w:val="superscript"/>
          <w:lang w:eastAsia="ru-RU"/>
        </w:rPr>
        <w:t>13</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7 слова "фамилии судей, их принявших;"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71) статью 308</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w:t>
      </w:r>
      <w:r w:rsidRPr="005E58C7">
        <w:rPr>
          <w:rFonts w:ascii="Times New Roman" w:eastAsia="Times New Roman" w:hAnsi="Times New Roman" w:cs="Times New Roman"/>
          <w:sz w:val="24"/>
          <w:szCs w:val="24"/>
          <w:lang w:eastAsia="ru-RU"/>
        </w:rPr>
        <w:lastRenderedPageBreak/>
        <w:t>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72) в части 1 статьи 308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73) в части 1 статьи 308</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2 дополнить словами ", или поданы на судебный акт, который в соответствии с настоящим Кодексом не обжалуется в порядке надзора";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5 цифру "2" заменить цифрой "3";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74) в статье 308</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части 3 слова "либо предоставил обеспечение, предусмотренное частью 4 настоящей статьи"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дополнить частью 8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"8. В случае, если при рассмотрении надзорных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w:t>
      </w:r>
      <w:r w:rsidRPr="005E58C7">
        <w:rPr>
          <w:rFonts w:ascii="Times New Roman" w:eastAsia="Times New Roman" w:hAnsi="Times New Roman" w:cs="Times New Roman"/>
          <w:sz w:val="24"/>
          <w:szCs w:val="24"/>
          <w:lang w:eastAsia="ru-RU"/>
        </w:rPr>
        <w:lastRenderedPageBreak/>
        <w:t>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75) часть 1 статьи 312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пунктом 5 части 3 статьи 311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если наличие обстоятельства, предусмотренного пунктом 5 части 3 статьи 311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76) в пункте 2 части 2 статьи 313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77) в абзаце первом части 3 статьи 319 слово "взыскателю" заменить словами "по ходатайству взыскателя", слова "месту нахождения" заменить словом "адресу", дополнить предложением следующего содержания: "Для направления исполнительного листа на взыскание денежных средств в доход бюджета ходатайство взыскателя не требуется.".</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девятый статьи 2 Федерального закона от 24 июля 2002 года N 102-ФЗ "О третейских судах в Российской Федерации" (Собрание законодательства Российской Федерации, 2002, N 30, ст. 3019)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"компетентный суд - арбитражный суд субъекта Российской Федерации, районный суд в соответствии с подсудностью, установленной процессуальным законодательством Российской Федерации.".</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третьей статьи 11 Федерального закона от 25 июля 2002 года N 114-ФЗ "О противодействии экстремистской деятельности" (Собрание законодательства Российской Федерации, 2002, N 30, ст. 3031) слова "мер по обеспечению иска" заменить словами "мер предварительной зашиты по административному иску".</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Наименование статьи 33 Федерального закона от 26 октября 2002 года N 127-ФЗ "О несостоятельности (банкротстве)" (Собрание законодательства Российской Федерации, 2002, N 43, ст. 4190; 2015, N 1, ст. 29, 35; N 27, ст. 3945)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33. </w:t>
      </w:r>
      <w:r w:rsidRPr="005E58C7">
        <w:rPr>
          <w:rFonts w:ascii="Times New Roman" w:eastAsia="Times New Roman" w:hAnsi="Times New Roman" w:cs="Times New Roman"/>
          <w:b/>
          <w:bCs/>
          <w:sz w:val="24"/>
          <w:szCs w:val="24"/>
          <w:lang w:eastAsia="ru-RU"/>
        </w:rPr>
        <w:t>Подсудность дел о банкротстве</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Гражданский процессуальный кодекс Российской Федерации (Собрание законодательства Российской Федерации, 2002, N 46, ст. 4532; 2003, N 27, ст. 2700; 2004, N 31, ст. 3230; N 45, ст. 4377; 2005, N 30, ст. 3104; 2006, N 1, ст. 8; 2007, N 31, ст. 4011; N 41, ст. 4845; N 43, ст. 5084; N 50, ст. 6243; 2008, N 24, ст. 2798; N 29, ст. 3418; N 30, ст. 3603; N 48, ст. 5518; 2009, N 14, ст. 1578, 1579; N 26, ст. 3122, 3126; N 45, ст. 5264; 2010, N 7, ст. 701; N 11, ст. 1169; N 18, ст. 2145; N 31, ст. 4163; N 50, ст. 6611; 2011, N 15, ст. 2040; N 19, ст. 2715; N 25, ст. 3533; N 49, ст. 7066, 7067; 2012, N 7, ст. 784; N 18, ст. 2127; 2013, N 9, ст. 872; N 17, ст. 2028, 2033; N 19, ст. 2326; N 27, ст. 3458, 3477, 3479; N 43, ст. 5442; N 44, ст. 5633; N 48, ст. 6165; N 49, ст. 6345; N 52, ст. 7001; 2014, N 11, ст. 1094; N 19, ст. 2298, 2331; N 23, ст. 2928; N 26, ст. 3360, 3367; N 48, ст. 6645; 2015, N 1, ст. 10, 29, 58; N 10, ст. 1393, 1411; N 14, ст. 2022; N 27, ст. 3945; N 29, ст. 4390; N 48, ст. 6724; 2016, N 1, ст. 13, 29; N 10, ст. 1319; N 26, ст. 3889; N 27, ст. 4205; N 52, ст. 7487; 2017, N 31, ст. 4772, 4809; 2018, N 1, ст. 5; N 15, ст. 2037; N 31, ст. 4854; N 32, ст. 5133)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статье 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третьей слова "подведомственный суду"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четвертой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статье 5 слова "подведомственным судам" заменить словами "относящихся к компетенции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часть четвертую статьи 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Гражданские дела в судах апелляционной и кассационной инстанций, за исключением случаев, предусмотренных частью третьей настоящей статьи, частью четвертой статьи 333, частью первой статьи 335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частью десятой статьи 379</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настоящего Кодекса, рассматриваются коллегиально.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Гражданские дела в суде надзорной инстанции рассматриваются коллегиально.";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часть вторую статьи 14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w:t>
      </w:r>
      <w:r w:rsidRPr="005E58C7">
        <w:rPr>
          <w:rFonts w:ascii="Times New Roman" w:eastAsia="Times New Roman" w:hAnsi="Times New Roman" w:cs="Times New Roman"/>
          <w:sz w:val="24"/>
          <w:szCs w:val="24"/>
          <w:lang w:eastAsia="ru-RU"/>
        </w:rPr>
        <w:lastRenderedPageBreak/>
        <w:t>конституционным законом от 5 февраля 2014 года N 3-ФКЗ "О Верховном Суде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статье 20: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первой второе предложение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вторую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части третью и четвертую статьи 21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пунктом 4 части второй статьи 33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наименование главы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"Глава 3. </w:t>
      </w:r>
      <w:r w:rsidRPr="005E58C7">
        <w:rPr>
          <w:rFonts w:ascii="Times New Roman" w:eastAsia="Times New Roman" w:hAnsi="Times New Roman" w:cs="Times New Roman"/>
          <w:b/>
          <w:bCs/>
          <w:sz w:val="24"/>
          <w:szCs w:val="24"/>
          <w:lang w:eastAsia="ru-RU"/>
        </w:rPr>
        <w:t>Подсудность</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 статье 22: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наименование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22. </w:t>
      </w:r>
      <w:r w:rsidRPr="005E58C7">
        <w:rPr>
          <w:rFonts w:ascii="Times New Roman" w:eastAsia="Times New Roman" w:hAnsi="Times New Roman" w:cs="Times New Roman"/>
          <w:b/>
          <w:bCs/>
          <w:sz w:val="24"/>
          <w:szCs w:val="24"/>
          <w:lang w:eastAsia="ru-RU"/>
        </w:rPr>
        <w:t>Подсудность гражданских дел</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первую дополнить пунктом 8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 в части третьей слово "ведению" заменить словом "компетенции";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в части четвертой: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абзаце первом слово "подведомственны" заменить словом "подсудны";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второй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в статье 22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первой слова "подведомственные судам в соответствии с настоящим Кодексом,"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абзац первый части второй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Не могут быть переданы на рассмотрение третейского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 часть первую статьи 23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Мировой судья рассматривает в качестве суда первой инстанции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 выдаче судебного приказа;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 расторжении брака, если между супругами отсутствует спор о детях;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 разделе между супругами совместно нажитого имущества при цене иска, не превышающей пятидесяти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 имущественным спорам, возникающим в сфере защиты прав потребителей, при цене иска, не превышающей ста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 в статье 24 слова "подведомственные судам" заменить словами "подсудные судам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 статью 28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28. </w:t>
      </w:r>
      <w:r w:rsidRPr="005E58C7">
        <w:rPr>
          <w:rFonts w:ascii="Times New Roman" w:eastAsia="Times New Roman" w:hAnsi="Times New Roman" w:cs="Times New Roman"/>
          <w:b/>
          <w:bCs/>
          <w:sz w:val="24"/>
          <w:szCs w:val="24"/>
          <w:lang w:eastAsia="ru-RU"/>
        </w:rPr>
        <w:t>Предъявление иска по месту жительства или адресу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Иск предъявляется в суд по месту жительства ответчика. Иск к организации предъявляется в суд по адресу организации.";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 в части второй статьи 29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 в части третьей статьи 30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15) в части первой статьи 31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16) в статье 33: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первую дополнить словами ", за исключением случаев изменения подсудности, установленной статьями 26 и 27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второй: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первый после слова "суда" дополнить словами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второй</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третью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случаях, предусмотренных пунктом 4 части второй настоящей статьи, определение о передаче дела в другой суд вступает в силу со дня принятия и апелляционному обжалованию не подлежит.";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17) главу 3 дополнить статьей 33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Переход к рассмотрению дела по правилам административного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2 части первой статьи 135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18) абзац первый части первой статьи 42 дополнить словами ",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19) абзац второй части второй статьи 48 признать утратившим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20) статью 49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49. </w:t>
      </w:r>
      <w:r w:rsidRPr="005E58C7">
        <w:rPr>
          <w:rFonts w:ascii="Times New Roman" w:eastAsia="Times New Roman" w:hAnsi="Times New Roman" w:cs="Times New Roman"/>
          <w:b/>
          <w:bCs/>
          <w:sz w:val="24"/>
          <w:szCs w:val="24"/>
          <w:lang w:eastAsia="ru-RU"/>
        </w:rPr>
        <w:t>Лица, которые могут быть представителями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статье 51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частью второй настоящей статьи, также документы о своем высшем юридическом образовании или об ученой степени по юридической специальности.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4. Требования, указанные в части второй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w:t>
      </w:r>
      <w:r w:rsidRPr="005E58C7">
        <w:rPr>
          <w:rFonts w:ascii="Times New Roman" w:eastAsia="Times New Roman" w:hAnsi="Times New Roman" w:cs="Times New Roman"/>
          <w:sz w:val="24"/>
          <w:szCs w:val="24"/>
          <w:lang w:eastAsia="ru-RU"/>
        </w:rPr>
        <w:lastRenderedPageBreak/>
        <w:t>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21) статью 51 после слова "прокуроры" дополнить словами ", помощники судей, работники аппарата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22) часть третью статьи 52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Лица, указанные в частях первой и второй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Требования, предусмотренные частью второй статьи 49 настоящего Кодекса, на законных представителей не распространяются.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статьей 49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23) в статье 53: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наименование после слова "Оформление" дополнить словами "и подтверждение";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первую после слова "представителя" дополнить словами "на ведение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третью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четвертую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Полномочия законных представителей подтверждаются представленными суду документами, удостоверяющими их статус и полномочия.";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часть пятую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Полномочия адвоката на ведение дела в суде удостоверяются ордером, выданным соответствующим адвокатским образованием.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24) в статье 54: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слово "Представитель" заменить словами "1. Представитель";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второй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25) статью 56 дополнить частью третьей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26) в статье 57: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первую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вторую после слова "стороне" дополнить словами "обязательный для исполнения";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третьей слова "штраф - на должностных лиц в размере до одной тысячи рублей, на граждан - до пятисот рублей" заменить словами "судебный штраф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27) часть четвертую статьи 61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28) часть третью статьи 71 дополнить предложением следующего содержания: "Копии письменных доказательств, истребуемых судом, направляются другим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29) в абзаце четвертом части первой статьи 85 слова "штраф в размере до пяти тысяч рублей" заменить словами "судебный штраф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30) статью 90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90. </w:t>
      </w:r>
      <w:r w:rsidRPr="005E58C7">
        <w:rPr>
          <w:rFonts w:ascii="Times New Roman" w:eastAsia="Times New Roman" w:hAnsi="Times New Roman" w:cs="Times New Roman"/>
          <w:b/>
          <w:bCs/>
          <w:sz w:val="24"/>
          <w:szCs w:val="24"/>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31) часть вторую статьи 92 после слов "пошлины или об" дополнить словами "освобождении от уплаты государственной пошлины,";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32) часть первую статьи 96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33) в статье 98: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третьей второе предложение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частями четвертой и пятой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34) дополнить статьей 103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"Статья 103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Разрешение вопросов о судебных расходах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35) в статье 105: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первой слова "и в размерах" исключить, дополнить предложением следующего содержания: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четвертой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Судебные штрафы взыскиваются в доход федерального бюджета.";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36) часть третью статьи 107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сроки, исчисляемые днями, не включаются нерабочие дни, если иное не установлено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37) статью 112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112. </w:t>
      </w:r>
      <w:r w:rsidRPr="005E58C7">
        <w:rPr>
          <w:rFonts w:ascii="Times New Roman" w:eastAsia="Times New Roman" w:hAnsi="Times New Roman" w:cs="Times New Roman"/>
          <w:b/>
          <w:bCs/>
          <w:sz w:val="24"/>
          <w:szCs w:val="24"/>
          <w:lang w:eastAsia="ru-RU"/>
        </w:rPr>
        <w:t>Восстановление процессуальных сроков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Заявление о восстановлении пропущенного процессуального срока подается в суд, в котором надлежало совершить процессуальное действие.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частями второй и третьей статьи 376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частями второй и третьей статьи 390</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частью второй статьи 391</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 частью второй статьи 391</w:t>
      </w:r>
      <w:r w:rsidRPr="005E58C7">
        <w:rPr>
          <w:rFonts w:ascii="Times New Roman" w:eastAsia="Times New Roman" w:hAnsi="Times New Roman" w:cs="Times New Roman"/>
          <w:sz w:val="24"/>
          <w:szCs w:val="24"/>
          <w:vertAlign w:val="superscript"/>
          <w:lang w:eastAsia="ru-RU"/>
        </w:rPr>
        <w:t>11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38) в статье 113: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пятую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Судебное извещение, адресованное организации, направляется по ее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седьмую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указанной информации, включая дату ее размещения, приобщаются к материалам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39) в статье 118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40) абзацы десятый и одиннадцатый статьи 122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41) часть вторую статьи 123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Заявление о вынесении судебного приказа оплачивается государственной пошлиной в размере, установленном федеральным законом о налогах и сборах.";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42) пункт 3 части второй статьи 124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а также идентификационный номер налогоплательщика и основной государственный регистрационный номер, если они известны. В заявлении гражданина-взыскателя один из идентификаторов гражданина-должника указывается, если он известен гражданину-взыскателю;";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43) часть вторую статьи 126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Судебный приказ выносится без вызова взыскателя и должника и проведения судебного разбирательства.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44) в части первой статьи 127: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слово "производства" заменить словом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сведения о должнике, содержащиеся в заявлении о вынесении судебного приказа: для гражданина-должника - фамилия, имя, отчество (при наличии), место жительства,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45) статью 128 после слова "Судья" дополнить словами "в пятидневный срок со дня вынесения судебного приказа";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46) в статье 129 первое предложение изложить в следующей редакции: "При поступлении в установленный срок возражений должника относительно исполнения судебного приказа судья отменяет судебный приказ.";</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47) в части второй статьи 131: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б) пункт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если они известны, идентификационный номер налогоплательщика и основной государственный регистрационный номер. В исковом заявлении гражданина один из идентификаторов гражданина-ответчика указывается, если он известен истцу;";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пункте 7 слова "или предусмотрено договором сторон"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48) статью 132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132. </w:t>
      </w:r>
      <w:r w:rsidRPr="005E58C7">
        <w:rPr>
          <w:rFonts w:ascii="Times New Roman" w:eastAsia="Times New Roman" w:hAnsi="Times New Roman" w:cs="Times New Roman"/>
          <w:b/>
          <w:bCs/>
          <w:sz w:val="24"/>
          <w:szCs w:val="24"/>
          <w:lang w:eastAsia="ru-RU"/>
        </w:rPr>
        <w:t>Документы, прилагаемые к исковому заявлению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 исковому заявлению прилагаются: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доверенность или иной документ, удостоверяющие полномочия представителя истца;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49) статью 133 дополнить предложением следующего содержания: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деле и иные сведения, предусмотренные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50) в пункте 1 части первой статьи 134 слова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заменить словами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51) в части первой статьи 135: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истцом не соблюден установленный федеральным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дело неподсудно данному суду общей юрисдикции или подсудно арбитражному суду;";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пунктом 7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52) статью 136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136. </w:t>
      </w:r>
      <w:r w:rsidRPr="005E58C7">
        <w:rPr>
          <w:rFonts w:ascii="Times New Roman" w:eastAsia="Times New Roman" w:hAnsi="Times New Roman" w:cs="Times New Roman"/>
          <w:b/>
          <w:bCs/>
          <w:sz w:val="24"/>
          <w:szCs w:val="24"/>
          <w:lang w:eastAsia="ru-RU"/>
        </w:rPr>
        <w:t>Оставление искового заявления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Копия определения об оставлении искового заявления без движения направляется истцу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Если указанные в части первой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135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53) в части третьей статьи 139 слова "по месту нахождения или месту жительства должника" заменить словами "по адресу или месту жительства должника";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54) в части второй статьи 140 слова "штрафу в размере до одной тысячи рублей" заменить словами "судебному штрафу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55) статью 152 дополнить частью четвертой</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56) дополнить главой 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"Глава 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Примирительные процедуры. Мировое соглашение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153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Примирение сторон</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 принимает меры для примирения сторон, содействует им в урегулировании спора.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153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Заключение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Мировое соглашение может быть заключено сторонами на любой стадии судебного разбирательства и при исполнении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Мировое соглашение не может нарушать права и законные интересы других лиц и противоречить закону.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Мировое соглашение утверждается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153</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Форма и содержание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Мировое соглашение заключается в письменной форме и подписывается сторонами или их представителями при наличии у них соответствующих полномочий.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w:t>
      </w:r>
      <w:r w:rsidRPr="005E58C7">
        <w:rPr>
          <w:rFonts w:ascii="Times New Roman" w:eastAsia="Times New Roman" w:hAnsi="Times New Roman" w:cs="Times New Roman"/>
          <w:sz w:val="24"/>
          <w:szCs w:val="24"/>
          <w:lang w:eastAsia="ru-RU"/>
        </w:rPr>
        <w:lastRenderedPageBreak/>
        <w:t>один из этих экземпляров приобщается судом, утвердившим мировое соглашение, к материалам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153</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Утверждение судом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об утверждении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 результатам рассмотрения вопроса об утверждении мирового соглашения суд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Суд не утверждает мировое соглашение, если оно противоречит закону или нарушает права и законные интересы других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 определении суда указывается на: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утверждение мирового соглашения или отказ в утверждении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условия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распределение судебных расходов.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153</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Исполнение мирового соглашения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Мировое соглашение исполняется лицами, его заключившими, добровольно в порядке и в сроки, которые предусмотрены этим соглашением.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57) статью 154 дополнить частями четвертой - шестой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перехода к рассмотрению дела по правилам гражданского судопроизводства в порядке, установленном статьей 33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 течение срока рассмотрения и разрешения дела начинается сначала.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58) статью 155 дополнить словами ", если иное не установлено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59) в статье 159: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первую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первой</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 xml:space="preserve">1 </w:t>
      </w:r>
      <w:r w:rsidRPr="005E58C7">
        <w:rPr>
          <w:rFonts w:ascii="Times New Roman" w:eastAsia="Times New Roman" w:hAnsi="Times New Roman" w:cs="Times New Roman"/>
          <w:sz w:val="24"/>
          <w:szCs w:val="24"/>
          <w:lang w:eastAsia="ru-RU"/>
        </w:rPr>
        <w:t>.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вторую и третью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60) в абзаце втором части четвертой статьи 162 слова "штрафу в размере до одной тысячи рублей" заменить словами "судебному штрафу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61) в части второй статьи 168 слова "штрафу в размере до одной тысячи рублей" заменить словами "судебному штрафу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62) в части третьей статьи 173 второе предложение изложить в следующей редакции: "Определение суда об утверждении мирового соглашения сторон выносится по правилам, установленным главой 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63) в статье 198: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второй слова "должны быть указаны" заменить словами "указываются номер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четвертую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мотивировочной части решения суда должны быть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фактические и иные обстоятельства дела, установленные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четвертой</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 случае признания иска ответчиком в мотивировочной части решения суда может быть указано только на признание иска и принятие его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пятую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64) в статье 200: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второй второе и третье предложения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третью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65) статью 202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202. </w:t>
      </w:r>
      <w:r w:rsidRPr="005E58C7">
        <w:rPr>
          <w:rFonts w:ascii="Times New Roman" w:eastAsia="Times New Roman" w:hAnsi="Times New Roman" w:cs="Times New Roman"/>
          <w:b/>
          <w:bCs/>
          <w:sz w:val="24"/>
          <w:szCs w:val="24"/>
          <w:lang w:eastAsia="ru-RU"/>
        </w:rPr>
        <w:t>Разъяснение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66) статью 203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203. </w:t>
      </w:r>
      <w:r w:rsidRPr="005E58C7">
        <w:rPr>
          <w:rFonts w:ascii="Times New Roman" w:eastAsia="Times New Roman" w:hAnsi="Times New Roman" w:cs="Times New Roman"/>
          <w:b/>
          <w:bCs/>
          <w:sz w:val="24"/>
          <w:szCs w:val="24"/>
          <w:lang w:eastAsia="ru-RU"/>
        </w:rPr>
        <w:t>Отсрочка или рассрочка исполнения решения суда, изменение способа и порядка исполнения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67) дополнить статьей 203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203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необходимости суд может вызвать лиц, участвующих в деле, в судебное заседание, известив их о времени и месте его проведения.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 результатам рассмотрения суд выносит определение, которое высылается лицам, участвующим в деле, в течение трех дней со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На определение суда может быть подана частная жалоба.";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68) статью 208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208. </w:t>
      </w:r>
      <w:r w:rsidRPr="005E58C7">
        <w:rPr>
          <w:rFonts w:ascii="Times New Roman" w:eastAsia="Times New Roman" w:hAnsi="Times New Roman" w:cs="Times New Roman"/>
          <w:b/>
          <w:bCs/>
          <w:sz w:val="24"/>
          <w:szCs w:val="24"/>
          <w:lang w:eastAsia="ru-RU"/>
        </w:rPr>
        <w:t>Индексация присужденных денежных сумм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в размерах, которые предусмотрены федеральным законом или договором.";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69) статью 214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214. </w:t>
      </w:r>
      <w:r w:rsidRPr="005E58C7">
        <w:rPr>
          <w:rFonts w:ascii="Times New Roman" w:eastAsia="Times New Roman" w:hAnsi="Times New Roman" w:cs="Times New Roman"/>
          <w:b/>
          <w:bCs/>
          <w:sz w:val="24"/>
          <w:szCs w:val="24"/>
          <w:lang w:eastAsia="ru-RU"/>
        </w:rPr>
        <w:t>Выдача и направление копий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информационно-телекоммуникационной сети "Интернет" в режиме ограниченного доступа не позднее пяти дней после дня его принятия и (или) составления.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70) статью 215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"установления судом срока для примирения сторон (до истечения этого срока).";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71) абзац второй статьи 220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"имеются основания, предусмотренные пунктом 1 части первой статьи 134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72) абзац второй статьи 222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73) пункт 1 части первой статьи 225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дата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74) в части второй статьи 226 слова "штрафу в размере до одной тысячи рублей" заменить словами "судебному штрафу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75) в пункте 4 части второй статьи 229 слово "дела" заменить словами "и номер дела, присвоенный судом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76) статью 232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дополнить частью третьей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77) статью 232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232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Дела, рассматриваемые в порядке упрощенного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порядке упрощенного производства подлежат рассмотрению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 исковым заявлениям о признании права собственности, если цена иска не превышает сто тысяч рублей;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Не подлежат рассмотрению в порядке упрощенного производства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связанные с государственной тайной;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 спорам, затрагивающим права детей, за исключением споров о взыскании алиментов;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 возмещении вреда, причиненного жизни или здоровью;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 корпоративным спорам;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связанные с обращением взыскания на средства бюджетов бюджетной системы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w:t>
      </w:r>
      <w:r w:rsidRPr="005E58C7">
        <w:rPr>
          <w:rFonts w:ascii="Times New Roman" w:eastAsia="Times New Roman" w:hAnsi="Times New Roman" w:cs="Times New Roman"/>
          <w:sz w:val="24"/>
          <w:szCs w:val="24"/>
          <w:lang w:eastAsia="ru-RU"/>
        </w:rPr>
        <w:lastRenderedPageBreak/>
        <w:t>правилам, установленным настоящей главой, либо суд, в том числе по ходатайству одной из сторон, пришел к выводу о том, что: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78) в части четвертой статьи 232</w:t>
      </w:r>
      <w:r w:rsidRPr="005E58C7">
        <w:rPr>
          <w:rFonts w:ascii="Times New Roman" w:eastAsia="Times New Roman" w:hAnsi="Times New Roman" w:cs="Times New Roman"/>
          <w:sz w:val="24"/>
          <w:szCs w:val="24"/>
          <w:vertAlign w:val="superscript"/>
          <w:lang w:eastAsia="ru-RU"/>
        </w:rPr>
        <w:t xml:space="preserve">4 </w:t>
      </w:r>
      <w:r w:rsidRPr="005E58C7">
        <w:rPr>
          <w:rFonts w:ascii="Times New Roman" w:eastAsia="Times New Roman" w:hAnsi="Times New Roman" w:cs="Times New Roman"/>
          <w:sz w:val="24"/>
          <w:szCs w:val="24"/>
          <w:lang w:eastAsia="ru-RU"/>
        </w:rPr>
        <w:t>слово "пяти" заменить словом "десяти";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79) часть первую статьи 235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Содержание и порядок составления заочного решения суда определяются правилами, установленными статьями 198 и 199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80) статью 237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237. </w:t>
      </w:r>
      <w:r w:rsidRPr="005E58C7">
        <w:rPr>
          <w:rFonts w:ascii="Times New Roman" w:eastAsia="Times New Roman" w:hAnsi="Times New Roman" w:cs="Times New Roman"/>
          <w:b/>
          <w:bCs/>
          <w:sz w:val="24"/>
          <w:szCs w:val="24"/>
          <w:lang w:eastAsia="ru-RU"/>
        </w:rPr>
        <w:t>Обжалование заочного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81) статью 244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 xml:space="preserve">"Статья 244. </w:t>
      </w:r>
      <w:r w:rsidRPr="005E58C7">
        <w:rPr>
          <w:rFonts w:ascii="Times New Roman" w:eastAsia="Times New Roman" w:hAnsi="Times New Roman" w:cs="Times New Roman"/>
          <w:b/>
          <w:bCs/>
          <w:sz w:val="24"/>
          <w:szCs w:val="24"/>
          <w:lang w:eastAsia="ru-RU"/>
        </w:rPr>
        <w:t>Законная сила заочного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подачи ответчиком заявления об отмене заочного решения суда в порядке, установленном частью первой статьи 237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статьей 326</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 до рассмотрения заявления об отмене заочного решения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82) в части третьей статьи 263 слова "подведомственного суду,"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83) в части четвертой статьи 281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84) в пункте втором части первой статьи 296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85) в абзаце втором части первой статьи 310 слова "по месту нахождения" заменить словами "по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86) в части второй статьи 314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87) статью 320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320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Суды, рассматривающие апелляционные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Апелляционные жалобы, представления рассматриваются: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районным судом - на решения мировых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апелляционным военным судом - на решения окружных (флотских) военных судов, принятые ими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88) статью 322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322. </w:t>
      </w:r>
      <w:r w:rsidRPr="005E58C7">
        <w:rPr>
          <w:rFonts w:ascii="Times New Roman" w:eastAsia="Times New Roman" w:hAnsi="Times New Roman" w:cs="Times New Roman"/>
          <w:b/>
          <w:bCs/>
          <w:sz w:val="24"/>
          <w:szCs w:val="24"/>
          <w:lang w:eastAsia="ru-RU"/>
        </w:rPr>
        <w:t>Содержание апелляционных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Апелляционные жалоба, представление должны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суда, в который подаются апелляционные жалоба,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наименование лица, подающего жалобу, представление, его место жительства или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номер дела, присвоенный судом первой инстанции, указание на решение суда, которое обжалуется;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перечень прилагаемых к жалобе, представлению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апелляционных жалобе, представлении не могут содержаться требования, не заявленные при рассмотрении дела в суде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статьей 53 настоящего Кодекса, если в деле не имеется такого документа.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Апелляционное представление подписывается прокурором.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К апелляционной жалобе также прилагаются: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документ, подтверждающий уплату государственной пошлины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w:t>
      </w:r>
      <w:r w:rsidRPr="005E58C7">
        <w:rPr>
          <w:rFonts w:ascii="Times New Roman" w:eastAsia="Times New Roman" w:hAnsi="Times New Roman" w:cs="Times New Roman"/>
          <w:sz w:val="24"/>
          <w:szCs w:val="24"/>
          <w:lang w:eastAsia="ru-RU"/>
        </w:rPr>
        <w:lastRenderedPageBreak/>
        <w:t>посредством заполнения формы, размещенной на официальном сайте соответствующего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89) дополнить статьей 325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325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Возвращение дела судом апелляционной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о восстановлении срока на подачу апелляционных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замечание на протокол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заявление о вынесении дополнительного решения.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90) часть вторую статьи 326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после слов "статьи 173" дополнить словами ", главой 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91) дополнить статьей 326</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326</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Приостановление исполнения судебных актов судом апелляционной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92) в статье 327: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 абзац четвертый части первой признать утратившим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абзац второй части второй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"Рассмотрение дела в суде апелляционной инстанции начинается с доклада судьи, который излагает обстоятельства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93) часть первую статьи 327</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94) в части второй статьи 329: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абзац первый и пункт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апелляционном определении указываются: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дата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пункты 5 и 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пунктом 7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выводы суда по результатам рассмотрения апелляционных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95) пункт 6 части четвертой статьи 330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отсутствие в деле протокола судебного заседания в письменной форме или подписание его не теми лицами, которые указаны в статье 230 настоящего Кодекса, в случае отсутствия аудио- или видеозаписи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96) дополнить статьей 330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330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рассмотрения апелляционных жалобы, представления, поступивших в суд апелляционной инстанции после рассмотрения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случае, если в результате рассмотрения указанных в части первой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97) пункт 3 части второй статьи 331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98) в статье 333: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части третьей слова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четвертую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 если иные сроки не установлены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99) в главе 41: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после наименования дополнить абзацем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w:t>
      </w:r>
      <w:r w:rsidRPr="005E58C7">
        <w:rPr>
          <w:rFonts w:ascii="Times New Roman" w:eastAsia="Times New Roman" w:hAnsi="Times New Roman" w:cs="Times New Roman"/>
          <w:b/>
          <w:bCs/>
          <w:sz w:val="24"/>
          <w:szCs w:val="24"/>
          <w:lang w:eastAsia="ru-RU"/>
        </w:rPr>
        <w:t>Производство в кассационном суде общей юрисдикции</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статью 376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376. </w:t>
      </w:r>
      <w:r w:rsidRPr="005E58C7">
        <w:rPr>
          <w:rFonts w:ascii="Times New Roman" w:eastAsia="Times New Roman" w:hAnsi="Times New Roman" w:cs="Times New Roman"/>
          <w:b/>
          <w:bCs/>
          <w:sz w:val="24"/>
          <w:szCs w:val="24"/>
          <w:lang w:eastAsia="ru-RU"/>
        </w:rPr>
        <w:t>Право на обращение в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Кассационные жалоба, представление могут быть поданы в кассационный суд общей юрисдикции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 до дня вступления его в законную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части третьей статьи 377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статьей 376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r w:rsidRPr="005E58C7">
        <w:rPr>
          <w:rFonts w:ascii="Times New Roman" w:eastAsia="Times New Roman" w:hAnsi="Times New Roman" w:cs="Times New Roman"/>
          <w:b/>
          <w:bCs/>
          <w:sz w:val="24"/>
          <w:szCs w:val="24"/>
          <w:lang w:eastAsia="ru-RU"/>
        </w:rPr>
        <w:t xml:space="preserve"> Срок подачи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статьей 379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 в течение одного месяца со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статью 377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377. </w:t>
      </w:r>
      <w:r w:rsidRPr="005E58C7">
        <w:rPr>
          <w:rFonts w:ascii="Times New Roman" w:eastAsia="Times New Roman" w:hAnsi="Times New Roman" w:cs="Times New Roman"/>
          <w:b/>
          <w:bCs/>
          <w:sz w:val="24"/>
          <w:szCs w:val="24"/>
          <w:lang w:eastAsia="ru-RU"/>
        </w:rPr>
        <w:t>Порядок подачи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подаются в кассационный суд общей юрисдикции через суд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на вступившие в законную силу решения и определения гарнизонных военных судов, окружных (флотских) военных судов, принятые ими по первой инстанции, на </w:t>
      </w:r>
      <w:r w:rsidRPr="005E58C7">
        <w:rPr>
          <w:rFonts w:ascii="Times New Roman" w:eastAsia="Times New Roman" w:hAnsi="Times New Roman" w:cs="Times New Roman"/>
          <w:sz w:val="24"/>
          <w:szCs w:val="24"/>
          <w:lang w:eastAsia="ru-RU"/>
        </w:rPr>
        <w:lastRenderedPageBreak/>
        <w:t>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 представлениями о пересмотре вступивших в законную силу судебных постановлений вправе обращаться: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Генеральный прокурор Российской Федерации и его заместители - в любой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статью 378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378. </w:t>
      </w:r>
      <w:r w:rsidRPr="005E58C7">
        <w:rPr>
          <w:rFonts w:ascii="Times New Roman" w:eastAsia="Times New Roman" w:hAnsi="Times New Roman" w:cs="Times New Roman"/>
          <w:b/>
          <w:bCs/>
          <w:sz w:val="24"/>
          <w:szCs w:val="24"/>
          <w:lang w:eastAsia="ru-RU"/>
        </w:rPr>
        <w:t>Форма и содержание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Кассационная жалоба подается в суд в письменной форме. Кассационная жалоба также может быть подана посредством заполнения формы, размещенной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должны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суда, в который они подаются;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наименование лица, подающего жалобу, представление, его место жительства или адрес и процессуальное положение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наименования других лиц, участвующих в деле, их место жительства или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указание на суды, рассматривавшие дело по первой и (или) апелляционной инстанции, и содержание принятых ими решений;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просьбу лица, подающего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перечень прилагаемых к жалобе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третьей статьи 377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Кассационные жалоба, представление подаются с копиями, количество которых соответствует количеству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Документы, прилагаемые к кассационной жалобе, могут быть представлены в суд в электронном виде.";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е) дополнить статьями 378</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 378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378</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r w:rsidRPr="005E58C7">
        <w:rPr>
          <w:rFonts w:ascii="Times New Roman" w:eastAsia="Times New Roman" w:hAnsi="Times New Roman" w:cs="Times New Roman"/>
          <w:b/>
          <w:bCs/>
          <w:sz w:val="24"/>
          <w:szCs w:val="24"/>
          <w:lang w:eastAsia="ru-RU"/>
        </w:rPr>
        <w:t xml:space="preserve"> Принятие кассационных жалобы, представления к производству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поданные с соблюдением требований, установленных статьями 376 - 378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статьями 378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 379</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378</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Оставление кассационных жалобы, представления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статьей 378 настоящего Кодекса, выносит определение об оставлении кассационных жалобы, представления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случае, если указанные в части второй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статьей 379</w:t>
      </w:r>
      <w:r w:rsidRPr="005E58C7">
        <w:rPr>
          <w:rFonts w:ascii="Times New Roman" w:eastAsia="Times New Roman" w:hAnsi="Times New Roman" w:cs="Times New Roman"/>
          <w:sz w:val="24"/>
          <w:szCs w:val="24"/>
          <w:vertAlign w:val="superscript"/>
          <w:lang w:eastAsia="ru-RU"/>
        </w:rPr>
        <w:t xml:space="preserve">1 </w:t>
      </w:r>
      <w:r w:rsidRPr="005E58C7">
        <w:rPr>
          <w:rFonts w:ascii="Times New Roman" w:eastAsia="Times New Roman" w:hAnsi="Times New Roman" w:cs="Times New Roman"/>
          <w:sz w:val="24"/>
          <w:szCs w:val="24"/>
          <w:lang w:eastAsia="ru-RU"/>
        </w:rPr>
        <w:t>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ж) статью 379</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Возвращение кассационных жалобы, представления без рассмотрения по существу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не устранены в установленный срок обстоятельства, послужившие основанием для оставления кассационных жалобы, представления без движения;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кассационные жалоба, представление поданы на судебный акт, который в соответствии с частью первой статьи 376 настоящего Кодекса не обжалуется в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поступила просьба о возвращении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кассационные жалоба, представление поданы с нарушением правил подсудности, установленных статьей 377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 возвращении кассационных жалобы, представления суд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з) дополнить статьями 379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- 379</w:t>
      </w:r>
      <w:r w:rsidRPr="005E58C7">
        <w:rPr>
          <w:rFonts w:ascii="Times New Roman" w:eastAsia="Times New Roman" w:hAnsi="Times New Roman" w:cs="Times New Roman"/>
          <w:sz w:val="24"/>
          <w:szCs w:val="24"/>
          <w:vertAlign w:val="superscript"/>
          <w:lang w:eastAsia="ru-RU"/>
        </w:rPr>
        <w:t>7</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Приостановление исполнения судебных актов судом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Копии определения направляются лицам, участвующим в деле, не позднее следующего дня после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Срок рассмотрения кассационных жалобы, представления кассационным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Срок, установленный частью первой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рассмотрения дела кассационным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w:t>
      </w:r>
      <w:r w:rsidRPr="005E58C7">
        <w:rPr>
          <w:rFonts w:ascii="Times New Roman" w:eastAsia="Times New Roman" w:hAnsi="Times New Roman" w:cs="Times New Roman"/>
          <w:sz w:val="24"/>
          <w:szCs w:val="24"/>
          <w:lang w:eastAsia="ru-RU"/>
        </w:rPr>
        <w:lastRenderedPageBreak/>
        <w:t>основаниями для подачи кассационных жалобы, представления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Лица, указанные в частях третьей и четвертой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По результатам рассмотрения кассационных жалобы, представления кассационный суд общей юрисдикции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Вынесение определения и его объявление происходят по правилам, предусмотренным соответственно статьями 193 и 194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w:t>
      </w:r>
      <w:r w:rsidRPr="005E58C7">
        <w:rPr>
          <w:rFonts w:ascii="Times New Roman" w:eastAsia="Times New Roman" w:hAnsi="Times New Roman" w:cs="Times New Roman"/>
          <w:b/>
          <w:bCs/>
          <w:sz w:val="24"/>
          <w:szCs w:val="24"/>
          <w:lang w:eastAsia="ru-RU"/>
        </w:rPr>
        <w:t xml:space="preserve"> Пределы рассмотрения дела кассационным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379</w:t>
      </w:r>
      <w:r w:rsidRPr="005E58C7">
        <w:rPr>
          <w:rFonts w:ascii="Times New Roman" w:eastAsia="Times New Roman" w:hAnsi="Times New Roman" w:cs="Times New Roman"/>
          <w:sz w:val="24"/>
          <w:szCs w:val="24"/>
          <w:vertAlign w:val="superscript"/>
          <w:lang w:eastAsia="ru-RU"/>
        </w:rPr>
        <w:t>7</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Основания для отмены или изменения судебных постановлений кассационным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Неправильным применением норм материального права являются: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неприменение закона, подлежащего применению;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применение закона, не подлежащего применению;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неправильное истолкование закона.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Основаниями для отмены судебных постановлений в кассационном порядке в любом случае являются: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рассмотрение дела судом в незаконном составе;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нарушение правил о языке при рассмотрении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принятие судом решения, постановления о правах и об обязанностях лиц, не привлеченных к участию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неподписание судебных постановлений судьей или одним из судей либо подписание судебных постановлений не теми судьями, которые в них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отсутствие в деле протокола судебного заседания или подписание его не теми лицами, которые указаны в главе 21 настоящего Кодекса, в случае отсутствия аудио- или видеозаписи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нарушение правила о тайне совещания судей при принятии решения,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и) статьи 380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381, 382, 383, 384, 385, 386, 386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387 и 388 признать утратившими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 статью 390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b/>
          <w:bCs/>
          <w:sz w:val="24"/>
          <w:szCs w:val="24"/>
          <w:lang w:eastAsia="ru-RU"/>
        </w:rPr>
        <w:t xml:space="preserve"> Полномочия кассационного суда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результатам рассмотрения кассационных жалобы, представления кассационный суд общей юрисдикции вправе: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оставить постановления судов первой и (или) апелляционной инстанций без изменения, а кассационные жалобу, представление без удовлетворения;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оставить в силе одно из принятых по делу судебных постановлений;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оставить кассационные жалобу, представление без рассмотрения по существу при наличии оснований, предусмотренных статьей 379</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статьей 39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Указания вышестоящего суда о толковании закона являются обязательными для суда, вновь рассматривающего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л) дополнить статьей 390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r w:rsidRPr="005E58C7">
        <w:rPr>
          <w:rFonts w:ascii="Times New Roman" w:eastAsia="Times New Roman" w:hAnsi="Times New Roman" w:cs="Times New Roman"/>
          <w:b/>
          <w:bCs/>
          <w:sz w:val="24"/>
          <w:szCs w:val="24"/>
          <w:lang w:eastAsia="ru-RU"/>
        </w:rPr>
        <w:t xml:space="preserve"> Определение кассационного суда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определении кассационного суда общей юрисдикции должны быть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и состав суда,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номер дела, присвоенный судом первой инстанции, дата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дело, по которому принято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наименование лица, подавшего кассационные жалобу, представление о пересмотре дела в кассационном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фамилии лиц, присутствовавших в судебном заседании, с указанием их полномочий;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содержание обжалуемых судебных постановлений;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выводы суда по результатам рассмотрения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8) мотивы, по которым суд пришел к своим выводам, и ссыпка на законы, которыми суд руководствовался.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Определение суда кассационной инстанции вступает в законную силу со дня его принятия.";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м) дополнить параграфом 2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w:t>
      </w:r>
      <w:r w:rsidRPr="005E58C7">
        <w:rPr>
          <w:rFonts w:ascii="Times New Roman" w:eastAsia="Times New Roman" w:hAnsi="Times New Roman" w:cs="Times New Roman"/>
          <w:b/>
          <w:bCs/>
          <w:sz w:val="24"/>
          <w:szCs w:val="24"/>
          <w:lang w:eastAsia="ru-RU"/>
        </w:rPr>
        <w:t>Производство в судебной коллегии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Право на обращение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Вступившие в законную силу судебные постановления, указанные в части второй статьи 390</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Кассационные жалоба, представление могут быть поданы в судебную коллегию Верховного Суда Российской Федерации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Срок подачи кассационных жалобы, представления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w:t>
      </w:r>
      <w:r w:rsidRPr="005E58C7">
        <w:rPr>
          <w:rFonts w:ascii="Times New Roman" w:eastAsia="Times New Roman" w:hAnsi="Times New Roman" w:cs="Times New Roman"/>
          <w:sz w:val="24"/>
          <w:szCs w:val="24"/>
          <w:lang w:eastAsia="ru-RU"/>
        </w:rPr>
        <w:lastRenderedPageBreak/>
        <w:t>определения кассационным судом общей юрисдикции, рассмотревшим кассационные жалобу, представление по существу.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подачи кассационных жалобы, представления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подаются непосредственно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Форма и содержание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могут </w:t>
      </w:r>
      <w:r w:rsidRPr="005E58C7">
        <w:rPr>
          <w:rFonts w:ascii="Times New Roman" w:eastAsia="Times New Roman" w:hAnsi="Times New Roman" w:cs="Times New Roman"/>
          <w:sz w:val="24"/>
          <w:szCs w:val="24"/>
          <w:lang w:eastAsia="ru-RU"/>
        </w:rPr>
        <w:lastRenderedPageBreak/>
        <w:t>быть поданы посредством заполнения формы, размешенной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должны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суда, в который они подаются;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наименование лица, подающего жалобу, представление, его место жительства или адрес и процессуальное положение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наименования других лиц, участвующих в деле, их место жительства или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указание на суды, рассматривавшие дело по первой, апелляционной и кассационной инстанциям, и содержание принятых ими решений;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просьбу лица, подающего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перечень документов, прилагаемых к кассационным жалобе, представлению.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второй статьи 390</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К кассационным жалобе, представлению прилагаются заверенные соответствующим судом копии судебных постановлений, принятых по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Кассационные жалоба, представление подаются с копиями, количество которых соответствует количеству лиц, участвующих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Возвращение кассационных жалобы, представления без рассмотрения по существу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возвращаются без рассмотрения по существу, если: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кассационные жалоба, представление не отвечают требованиям к их форме и содержанию, установленным статьей 390</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кассационные жалоба, представление поданы на судебный акт, который в соответствии с частью первой статьи 390</w:t>
      </w:r>
      <w:r w:rsidRPr="005E58C7">
        <w:rPr>
          <w:rFonts w:ascii="Times New Roman" w:eastAsia="Times New Roman" w:hAnsi="Times New Roman" w:cs="Times New Roman"/>
          <w:sz w:val="24"/>
          <w:szCs w:val="24"/>
          <w:vertAlign w:val="superscript"/>
          <w:lang w:eastAsia="ru-RU"/>
        </w:rPr>
        <w:t xml:space="preserve">2 </w:t>
      </w:r>
      <w:r w:rsidRPr="005E58C7">
        <w:rPr>
          <w:rFonts w:ascii="Times New Roman" w:eastAsia="Times New Roman" w:hAnsi="Times New Roman" w:cs="Times New Roman"/>
          <w:sz w:val="24"/>
          <w:szCs w:val="24"/>
          <w:lang w:eastAsia="ru-RU"/>
        </w:rPr>
        <w:t>настоящего Кодекса не обжалуется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поступила просьба о возвращении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кассационные жалоба, представление поданы с нарушением правил подсудности, установленных статьей 390</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7</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Рассмотрение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По результатам изучения кассационных жалобы, представления судья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w:t>
      </w:r>
      <w:r w:rsidRPr="005E58C7">
        <w:rPr>
          <w:rFonts w:ascii="Times New Roman" w:eastAsia="Times New Roman" w:hAnsi="Times New Roman" w:cs="Times New Roman"/>
          <w:sz w:val="24"/>
          <w:szCs w:val="24"/>
          <w:lang w:eastAsia="ru-RU"/>
        </w:rPr>
        <w:lastRenderedPageBreak/>
        <w:t>жалоба, представление, а также копии обжалуемых судебных постановлений остаются в суде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 передаче кассационных жалобы, представления с делом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части второй статьи 390</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8</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Срок рассмотрения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9</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фамилию и инициалы судьи,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наименование лица, подавшего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указание на судебные постановления,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10</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Определение судьи о передаче кассационных жалобы, представления с делом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фамилию и инициалы судьи,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наименование суда кассационной инстанции, в который передается дело для рассмотрения по существу;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наименование лица, подавшего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указание на судебные постановления,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изложение содержания дела, по которому приняты судебные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Судья вместе с вынесенным им определением направляет кассационные жалобу, представление и дело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Порядок рассмотрения кассационных жалобы, представления судебной коллегией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5E58C7">
        <w:rPr>
          <w:rFonts w:ascii="Times New Roman" w:eastAsia="Times New Roman" w:hAnsi="Times New Roman" w:cs="Times New Roman"/>
          <w:sz w:val="24"/>
          <w:szCs w:val="24"/>
          <w:vertAlign w:val="superscript"/>
          <w:lang w:eastAsia="ru-RU"/>
        </w:rPr>
        <w:t xml:space="preserve">1 </w:t>
      </w:r>
      <w:r w:rsidRPr="005E58C7">
        <w:rPr>
          <w:rFonts w:ascii="Times New Roman" w:eastAsia="Times New Roman" w:hAnsi="Times New Roman" w:cs="Times New Roman"/>
          <w:sz w:val="24"/>
          <w:szCs w:val="24"/>
          <w:lang w:eastAsia="ru-RU"/>
        </w:rPr>
        <w:t>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Лица, указанные в частях второй 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О вынесенном судебной коллегией Верховного Суда Российской Федерации определении сообщается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13</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Пределы рассмотрения дела судебной коллегией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14</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Основания для отмены или изменения судебной коллегией Верховного Суда Российской Федерации судебных постановлений в кассационном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зашита нарушенных прав, свобод и законных интересов, а также защита охраняемых законом публичных интересов.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Статья 390</w:t>
      </w:r>
      <w:r w:rsidRPr="005E58C7">
        <w:rPr>
          <w:rFonts w:ascii="Times New Roman" w:eastAsia="Times New Roman" w:hAnsi="Times New Roman" w:cs="Times New Roman"/>
          <w:sz w:val="24"/>
          <w:szCs w:val="24"/>
          <w:vertAlign w:val="superscript"/>
          <w:lang w:eastAsia="ru-RU"/>
        </w:rPr>
        <w:t>15</w:t>
      </w:r>
      <w:r w:rsidRPr="005E58C7">
        <w:rPr>
          <w:rFonts w:ascii="Times New Roman" w:eastAsia="Times New Roman" w:hAnsi="Times New Roman" w:cs="Times New Roman"/>
          <w:sz w:val="24"/>
          <w:szCs w:val="24"/>
          <w:lang w:eastAsia="ru-RU"/>
        </w:rPr>
        <w:t>.</w:t>
      </w:r>
      <w:r w:rsidRPr="005E58C7">
        <w:rPr>
          <w:rFonts w:ascii="Times New Roman" w:eastAsia="Times New Roman" w:hAnsi="Times New Roman" w:cs="Times New Roman"/>
          <w:b/>
          <w:bCs/>
          <w:sz w:val="24"/>
          <w:szCs w:val="24"/>
          <w:lang w:eastAsia="ru-RU"/>
        </w:rPr>
        <w:t xml:space="preserve"> Полномочия судебной коллегии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результатам рассмотрения кассационных жалобы, представления с делом судебная коллегия Верховного Суда Российской Федерации вправе: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оставить в силе одно из принятых по делу судебных постановлений;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оставить кассационные жалобу, представление без рассмотрения по существу при наличии оснований, предусмотренных пунктами 1 - 3 части первой статьи 390</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16</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Определение судебной коллегии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определении судебной коллегии Верховного Суда Российской Федерации должны быть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и состав суда,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номер дела, присвоенный судом первой инстанции, дата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дело, по которому вынесено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наименование лица, подавшего кассационные жалобу, представление о пересмотре дела в кассационном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 за исключением определений по делам, указанным в статье 390</w:t>
      </w:r>
      <w:r w:rsidRPr="005E58C7">
        <w:rPr>
          <w:rFonts w:ascii="Times New Roman" w:eastAsia="Times New Roman" w:hAnsi="Times New Roman" w:cs="Times New Roman"/>
          <w:sz w:val="24"/>
          <w:szCs w:val="24"/>
          <w:vertAlign w:val="superscript"/>
          <w:lang w:eastAsia="ru-RU"/>
        </w:rPr>
        <w:t>13</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фамилии лиц, присутствовавших в судебном заседании, с указанием их полномочий;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содержание обжалуемых судебных постановлений;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выводы суда по результатам рассмотрения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мотивы, по которым суд пришел к своим выводам, и ссылка на законы, которыми суд руководствовался.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390</w:t>
      </w:r>
      <w:r w:rsidRPr="005E58C7">
        <w:rPr>
          <w:rFonts w:ascii="Times New Roman" w:eastAsia="Times New Roman" w:hAnsi="Times New Roman" w:cs="Times New Roman"/>
          <w:sz w:val="24"/>
          <w:szCs w:val="24"/>
          <w:vertAlign w:val="superscript"/>
          <w:lang w:eastAsia="ru-RU"/>
        </w:rPr>
        <w:t>17</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 статью 391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100) пункты 1, 2 и 5 части второй статьи 391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признать утратившими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101) в части первой статьи 391</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102) пункт 5 части первой статьи 391</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надзорные жалоба, представление поданы на судебные акты, не указанные в части второй статьи 391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103) часть 3 статьи 391</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104) пункт 1 статьи 391</w:t>
      </w:r>
      <w:r w:rsidRPr="005E58C7">
        <w:rPr>
          <w:rFonts w:ascii="Times New Roman" w:eastAsia="Times New Roman" w:hAnsi="Times New Roman" w:cs="Times New Roman"/>
          <w:sz w:val="24"/>
          <w:szCs w:val="24"/>
          <w:vertAlign w:val="superscript"/>
          <w:lang w:eastAsia="ru-RU"/>
        </w:rPr>
        <w:t>7</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105) пункт 1 части первой статьи 391</w:t>
      </w:r>
      <w:r w:rsidRPr="005E58C7">
        <w:rPr>
          <w:rFonts w:ascii="Times New Roman" w:eastAsia="Times New Roman" w:hAnsi="Times New Roman" w:cs="Times New Roman"/>
          <w:sz w:val="24"/>
          <w:szCs w:val="24"/>
          <w:vertAlign w:val="superscript"/>
          <w:lang w:eastAsia="ru-RU"/>
        </w:rPr>
        <w:t>8</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106) пункт 2 статьи 391</w:t>
      </w:r>
      <w:r w:rsidRPr="005E58C7">
        <w:rPr>
          <w:rFonts w:ascii="Times New Roman" w:eastAsia="Times New Roman" w:hAnsi="Times New Roman" w:cs="Times New Roman"/>
          <w:sz w:val="24"/>
          <w:szCs w:val="24"/>
          <w:vertAlign w:val="superscript"/>
          <w:lang w:eastAsia="ru-RU"/>
        </w:rPr>
        <w:t>13</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номер дела, присвоенный судом первой инстанции, дата и место принятия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107) статью 394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394</w:t>
      </w:r>
      <w:r w:rsidRPr="005E58C7">
        <w:rPr>
          <w:rFonts w:ascii="Times New Roman" w:eastAsia="Times New Roman" w:hAnsi="Times New Roman" w:cs="Times New Roman"/>
          <w:b/>
          <w:bCs/>
          <w:sz w:val="24"/>
          <w:szCs w:val="24"/>
          <w:lang w:eastAsia="ru-RU"/>
        </w:rPr>
        <w:t>. Подача заявления, представления о пересмотре судебных постановлений по вновь открывшимся или новым обстоятельствам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появления или открытия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w:t>
      </w:r>
      <w:r w:rsidRPr="005E58C7">
        <w:rPr>
          <w:rFonts w:ascii="Times New Roman" w:eastAsia="Times New Roman" w:hAnsi="Times New Roman" w:cs="Times New Roman"/>
          <w:sz w:val="24"/>
          <w:szCs w:val="24"/>
          <w:lang w:eastAsia="ru-RU"/>
        </w:rPr>
        <w:lastRenderedPageBreak/>
        <w:t>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108) пункт 7 статьи 395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109) в статье 417</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наименовании слова "Подведомственность и подсудность" заменить словом "Подсудность";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первой слово "Подведомственность" заменить словом "Подсудность", слова "судам Российской Федерации"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110) в части второй статьи 418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111) в пункте 3 части второй статьи 419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112) часть вторую статьи 423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113) в пункте 4 части второй статьи 424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114) часть пятую статьи 427 после слов "решения третейского суда" дополнить словами "или об отказе в выдаче такого исполнительного листа";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115) абзац первый части первой статьи 428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w:t>
      </w:r>
      <w:r w:rsidRPr="005E58C7">
        <w:rPr>
          <w:rFonts w:ascii="Times New Roman" w:eastAsia="Times New Roman" w:hAnsi="Times New Roman" w:cs="Times New Roman"/>
          <w:sz w:val="24"/>
          <w:szCs w:val="24"/>
          <w:lang w:eastAsia="ru-RU"/>
        </w:rPr>
        <w:lastRenderedPageBreak/>
        <w:t>исполнительного листа на взыскание денежных средств в доход бюджета заявление взыскателя не требуется.";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116) в статье 431 слова "штрафу в размере до двух тысяч пятисот рублей" заменить словами "судебному штрафу в порядке и в размере, которые установлены главой 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117) часть вторую статьи 439 после слов "статьей 173" дополнить словами ", главой 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части второй статьи 125 слово "подведомственностью,"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части первой статьи 126 слово "подведомственностью," исключить.</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1 статьи 11 Жилищного кодекса Российской Федерации (Собрание законодательства Российской Федерации, 2005, N 1, ст. 14) слово "подведомственностью" заменить словом "подсудностью".</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1 статьи 52 Федерального закона от 26 июля 2006 года N 135-ФЗ "О защите конкуренции" (Собрание законодательства Российской Федерации, 2006, N 31, ст. 3434; 2011, N 50, ст. 7343; 2015, N 41, ст. 5629) слово "подведомственны" заменить словом "подсудны".</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2 части 5 статьи 15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2012, N 31, ст. 4328; 2013, N 14, ст. 1658; N 52, ст. 6963; 2014, N 30, ст. 4223; 2016, N 52, ст. 7491; 2017, N 24, ст. 3478; N 31, ст. 4827; 2018, N 18, ст. 2572) слова "вступившее в законную силу" исключить.</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наименовании статьи 4 Федерального закона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(Собрание законодательства Российской Федерации, 2006, N 49, ст. 5089) слова "и подведомственность" исключить.</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39, ст. 4539; 2011, N 29, ст. 4287; N 30, ст. 4573, 4574; N 49, ст. 7041, 7067; N 50, ст. 7352; 2012, N 31, ст. 4322, 4333; 2013, N 14, ст. 1657; N 30, ст. 4039; N 52, ст. 7006; 2014, N 11, ст. 1099; N 19, ст. 2331; N 42, ст. 5615; 2015, N 1, ст. 29; N 10, ст. 1411; N 27, ст. 3945; N 48, ст. 6706; 2016, N 1, ст. 13; N 27, ст. 4207; 2017, N 1, ст. 33; N 22, ст. 3070; N 31, ст. 4785; 2018, N 11, ст. 1583)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пункте 5 части 3 статьи 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слова "юридический адрес" заменить словами "адрес, указанный в едином государственном реестре юридических лиц, фактический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пункте 3 части 2 статьи 8 слова "место государственной регистрации и юридический"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пункте 3 части 2 статьи 9 слова "место государственной регистрации и юридический"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пункте 5 части 1 статьи 13: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подпункт "а"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для граждан - фамилия, имя, отчество (при наличии), место жительства или место пребывания, а для должника также - дата и место рождения, место работы (если они известны),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идентификационный номер налогоплательщика, основной государственный регистрационный номер (если он известен);";</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подпункт "б"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для организаций - наименование и адрес, указанный в едином государственном реестре юридических лиц, фактический адрес (если он известен), идентификационный номер налогоплательщика, основной государственный регистрационный номер (если он известен);";</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часть 2 статьи 24 после слов "иных обеспечительных мер" дополнить словами ", мер предварительной защиты";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часть 6 статьи 36 после слов "на основании определения суда об обеспечении иска," дополнить словами "о применении мер предварительной защиты по административному иску,";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часть 4 статьи 47 после слов "исполнительному документу об обеспечительных мерах," дополнить словами "мерах предварительной защиты,";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пункт 4 части 5 статьи 112 дополнить словами ", мерам предварительной защиты".</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 части 6 статьи 15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2017, N 30, ст. 4445) слово "подведомственны" заменить словом "подсудны".</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части 1 статьи 15</w:t>
      </w:r>
      <w:r w:rsidRPr="005E58C7">
        <w:rPr>
          <w:rFonts w:ascii="Times New Roman" w:eastAsia="Times New Roman" w:hAnsi="Times New Roman" w:cs="Times New Roman"/>
          <w:sz w:val="24"/>
          <w:szCs w:val="24"/>
          <w:vertAlign w:val="superscript"/>
          <w:lang w:eastAsia="ru-RU"/>
        </w:rPr>
        <w:t>28</w:t>
      </w:r>
      <w:r w:rsidRPr="005E58C7">
        <w:rPr>
          <w:rFonts w:ascii="Times New Roman" w:eastAsia="Times New Roman" w:hAnsi="Times New Roman" w:cs="Times New Roman"/>
          <w:sz w:val="24"/>
          <w:szCs w:val="24"/>
          <w:lang w:eastAsia="ru-RU"/>
        </w:rP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слово "подведомственны" заменить словом "подсудны".</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19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статью 3 Федерального закона от 23 июня 2014 года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2014, N 26, ст. 3360)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части 4 слова "разграничения подведомственности" заменить словом "подсудности";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части 5 слова "разграничения подведомственности" заменить словом "подсудности".</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20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Внести в Кодекс административного судопроизводства Российской Федерации (Собрание законодательства Российской Федерации, 2015, N 10, ст. 1391; N 27, ст. 3981; 2016, N 1, ст. 45; N 7, ст. 906; N 15, ст. 2065; N 23, ст. 3293; N 26, ст. 3889; N 27, ст. 4156, 4236; 2017, N 14, ст. 1998; N 18, ст. 2664; N 22, ст. 3071; N 31, ст. 4823; N 50, ст. 7551; 2018, N 1, ст. 5; N 30, ст. 4548; N 31, ст. 4854) следующие изменения: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часть 3 статьи 1 дополнить пунктами 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 2</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пункте 2 части 2 статьи 5 слово "шестнадцати" заменить словом "четырнадцати";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часть 1 статьи 16 после слова "решения," дополнить словами "судебные приказы,";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главу 1 дополнить статьей 16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Переход к рассмотрению дела по правилам гражданского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в статье 17 слова "и арбитражных судов"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статье 19 слова "Подведомственные судам административные" заменить словом "Административные", после слов "настоящего Кодекса," дополнить словами "а также дел, возникающих из административных и иных публичных правоотношений, подсудных арбитражным судам,";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 статье 22: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наименование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22. </w:t>
      </w:r>
      <w:r w:rsidRPr="005E58C7">
        <w:rPr>
          <w:rFonts w:ascii="Times New Roman" w:eastAsia="Times New Roman" w:hAnsi="Times New Roman" w:cs="Times New Roman"/>
          <w:b/>
          <w:bCs/>
          <w:sz w:val="24"/>
          <w:szCs w:val="24"/>
          <w:lang w:eastAsia="ru-RU"/>
        </w:rPr>
        <w:t>Подача административного искового заявления по месту жительства, адресу административного ответчика</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 статье 23: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4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г) в части 5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 в статье 24: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частями 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 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 в статье 26: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слова "о зачете излишне уплаченных ранее сумм, вытекающий из административных дел о взыскании обязательных платежей и санкций,"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 в статье 27: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1 дополнить словами "общей юрисдикции или арбитражному суду";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1 части 2 слова "место нахождения" заменить словом "адрес", слова "месту его нахождения" заменить словами "его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часть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w:t>
      </w:r>
      <w:r w:rsidRPr="005E58C7">
        <w:rPr>
          <w:rFonts w:ascii="Times New Roman" w:eastAsia="Times New Roman" w:hAnsi="Times New Roman" w:cs="Times New Roman"/>
          <w:sz w:val="24"/>
          <w:szCs w:val="24"/>
          <w:lang w:eastAsia="ru-RU"/>
        </w:rPr>
        <w:lastRenderedPageBreak/>
        <w:t>частной жалобы, представления - после вынесения определения суда об оставлении жалобы, представления без удовлетворения.";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д) в части 4 первое предложение изложить в следующей редакции: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 в статье 28: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3 дополнить пунктом 4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перехода к рассмотрению дела по правилам административного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дополнить предложением следующего содержания: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 в статье 29: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 в статье 37: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дополнить пунктом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взыскатель и должник по административным делам о вынесении судебного приказа;";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4 дополнить словами "либо привлекаемые к участию в судебном процессе для дачи заключения по административному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15) часть 5 статьи 39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16) в статье 40: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 часть 1 после слов "уполномоченный по правам человека в субъекте Российской Федерации" дополнить словами ", органы местного самоуправления, иные лица", после слов "законных интересов" дополнить словами "других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слово "органы,"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6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17) в части 5 статьи 45 второе предложение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18) часть 5 статьи 47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19) часть 7 статьи 54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20) в статье 55: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1 дополнить словами "либо ученую степень по юридической специальности";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слова "участие которых в судебном процессе не предусмотрено федеральным законом" заменить словами "участие которых в качестве представителей в судебном процессе запрещено федеральным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21) в статье 56: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абзац первый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доверенности, выданной представляемым лицом, или ином документе должно быть специально оговорено право представителя:";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1 дополнить словами ", на подписание и подачу мировому судье заявления о вынесении судебного приказа";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8 после слова "актов" дополнить словами "по новым или";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10 слова "к взысканию" заменить словами "к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частями 4 и 5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22) в статье 57: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слова "служебное положение, а также учредительными и иными документами" заменить словами "статус и факт наделения их полномочиями";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6 дополнить словами "(при ее наличии)";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23) в части 2 статьи 62: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абзац первый после слов "оспариваемых ими нормативных правовых актов," дополнить словами "актов, содержащих разъяснения законодательства и обладающих нормативными свойствами,";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2 после слов "оспариваемым нормативным правовым актом," дополнить словами "актом, содержащим разъяснения законодательства и обладающим нормативными свойствами,";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24) в части 2 статьи 64 слова "решением суда" заменить словами "судебным актом", слово "им"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25) в части 2 статьи 66 слова "месте их нахождения" заменить словами "их адресе";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26) в пункте 2 части 2 статьи 86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27) в части 4 статьи 89 слова "о применении" заменить словами "об отмене";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28) часть 2 статьи 92 дополнить предложением следующего содержания: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частью 2 статьи 213, главами 24, 28, 30, 31, 31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29) дополнить статьей 94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94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Приостановление процессуального срока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Со дня возобновления производства по делу течение срока рассмотрения и разрешения административного дела продолжается.";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30) дополнить статьей 94</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94</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Продление процессуальных сроков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Назначенные судом процессуальные сроки могут быть продлены им.";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31) в статье 96: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7 дополнить предложением следующего содержания: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32) в статье 101 слова "месту нахождения" заменить словом "адресу";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33) часть 1 статьи 109 после слов "Верховного Суда Российской Федерации," дополнить словами "кассационного суда общей юрисдикции, апелляционного суда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34) статью 111 дополнить частями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и 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35) дополнить статьей 114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114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Разрешение вопросов о судебных расходах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Пропущенный по уважительной причине срок подачи такого заявления может быть восстановлен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36) часть 4 статьи 117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О применении мер процессуального принуждения, предусмотренных пунктами 4 - 6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37) в части 2 статьи 123</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 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8 слова "если она имеет имущественный характер,"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38) часть 2 статьи 123</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39) в части 1 статьи 123</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слово "производства" заменить словом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40) в статье 125: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части 2 слова "место их нахождения" заменить словом "адрес", слова "наименование или"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8 дополнить предложением следующего содержания: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41) в части 1 статьи 126: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4 после слов "высшего юридического образования" дополнить словами "или ученой степени по юридической специальности";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5 после слов "высшего юридического образования" дополнить словами "или ученой степени по юридической специальности";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42) в статье 128: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2 после слов "другого лица" дополнить словами ", неопределенного круга лиц или публичных интересов";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б) в части 2 слова "направляется указанному лицу" заменить словами "вручается или направляется административному истцу вместе с административным исковым заявлением и приложенными к нему документами";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43) в пункте 1 части 3 статьи 135 слова "заинтересованным лицам;" заменить словами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44) в части 2 статьи 137 слова "По ходатайству сторон, их представителей суд" заменить словом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45) статью 138 дополнить частью 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46) в статье 141: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2 после слов "председателем суда" дополнить словами ", заместителем председателя суда, председателем судебного состава";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частями 3 и 4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47) часть 6 статьи 142 после слова "апелляционной" дополнить словами ", кассационной или надзорной";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48) в пункте 2 части 4 статьи 150 слова ", при этом рассмотрение административного дела откладывается"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49) в статье 151: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наименовании слово "прокурора,"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1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50) в части 5 статьи 152 второе предложение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51) часть 3 статьи 157 дополнить предложением следующего содержания: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52) в статье 170 слова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статьи 39 настоящего Кодекса" заменить словами "для заключения по делу прокурору или лицу, дающему заключение по административному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53) в части 2 статьи 177 слово "пять" заменить словом "десять";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54) пункт 4 части 4 статьи 180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55) в части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статьи 182 слова "в разделе, доступ к которому предоставляется лицам, участвующим в деле, и иным участникам процесса (далее также - в режиме ограниченного доступа)" заменить словами "в режиме ограниченного доступа";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56) в статье 184: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2 второе и третье предложения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57) пункт 1 части 1 статьи 194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если имеются основания, предусмотренные частью 1 статьи 128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58) пункт 1 части 1 статьи 199 дополнить словами ", номер административного дела, присвоенный судом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59) в статье 202: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а) в части 1 слова "первой инстанции" исключить, слова "решения суда" заменить словами "судебного акта, которым заканчивается рассмотрение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60) в части 1 статьи 206 второе предложение дополнить словами ", за исключением периода, на который суд удалялся в совещательную комнату";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61) в статье 208: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слово "может" заменить словом "могут", слова "а также" исключить, после слов "глава муниципального образования," дополнить словами "а также в случаях, предусмотренных федеральным законом, иные лица,";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9 после слов "суде автономного округа," дополнить словами "апелляционном суде общей юрисдикции, кассационном суде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62) в пункте 1 части 2 статьи 209 слова "4 и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63) в статье 214: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2 части 2 слова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3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Прекращение производства по административному делу об оспаривании нормативного правового акта по основаниям, указанным в пунктах 3, 5, 6 части 1 статьи 194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64) статью 219 дополнить частью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65) в статье 226: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3 признать утратившей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б) в части 5 слова "частях 1 и 3" заменить словами "части 1", слова "судебных приставов-исполнителей"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66) статью 230 дополнить частью 4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67) в части 1 статьи 236 слово "(обращению)" и слово "(обращении)"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68) часть 5 статьи 239 дополнить предложением следующего содержания: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69) в части 4 статьи 240 слово "обжалуемого" заменить словом "оспариваемого";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70) в статье 241: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дополнить частью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 слова "в течение двух месяцев" заменить словами "в течение одного месяца";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71) в части 6 статьи 244 первое предложение изложить в следующей редакции: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72) части 5 и 7 статьи 249 признать утратившими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73) в статье 252: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2 части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 слова "2 и 4" заменить словами "2 и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74) пункт 1 части 3 статьи 260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75) часть 2 статьи 261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Частная жалоба, представление на определение, указанное в части 1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76) в статье 262: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1 дополнить словами ", а также иными лицами, наделенными федеральным законом правом на обращение в суд с таким заявлением";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1 части 3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77) в части 1 статьи 263 слова "одного месяца" заменить словами "двух месяцев";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78) дополнить главой 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"Глава 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Производство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Требования к административному исковому заявлению о признании информации запрещенной и документам, прилагаемым к данному заявлению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Форма административного искового заявления о признании информации запрещенной должна соответствовать требованиям, предусмотренным частями 1, 8 и 9 статьи 125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пунктом 3 части 2 статьи 125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порядок установлен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4</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статьей 180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статьей 182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79) дополнить главой 27</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"Глава 27</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Производство по административным делам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6</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Подсудность административного дела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7</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Требования к административному исковому заявлению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265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3 - 5 части 2, части 3 статьи 265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8</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Особенности подготовки административного дела о признании информационных материалов экстремистскими к судебному разбирательству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9</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Судебные расходы по административным делам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265</w:t>
      </w:r>
      <w:r w:rsidRPr="005E58C7">
        <w:rPr>
          <w:rFonts w:ascii="Times New Roman" w:eastAsia="Times New Roman" w:hAnsi="Times New Roman" w:cs="Times New Roman"/>
          <w:sz w:val="24"/>
          <w:szCs w:val="24"/>
          <w:vertAlign w:val="superscript"/>
          <w:lang w:eastAsia="ru-RU"/>
        </w:rPr>
        <w:t>10</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Решение суда по административному делу о признании информационных материалов экстремистскими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Решение суда по административному делу о признании информационных материалов экстремистскими должно отвечать требованиям, предусмотренным статьей 180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265</w:t>
      </w:r>
      <w:r w:rsidRPr="005E58C7">
        <w:rPr>
          <w:rFonts w:ascii="Times New Roman" w:eastAsia="Times New Roman" w:hAnsi="Times New Roman" w:cs="Times New Roman"/>
          <w:sz w:val="24"/>
          <w:szCs w:val="24"/>
          <w:vertAlign w:val="superscript"/>
          <w:lang w:eastAsia="ru-RU"/>
        </w:rPr>
        <w:t>5</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статьей 182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80) в статье 266: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"представителем территориального органа" заменить словами "территориальным органом";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1 части 3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5 слова "пункте 1" заменить словами "пунктах 1,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81) часть 3 статьи 267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82) в части 2 статьи 269 второе предложение изложить в следующей редакции: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83) в статье 271: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части 1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 слова "пунктом 1" заменить словами "пунктами 1,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84) в статье 272: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первое предложение изложить в следующей редакции: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7 слово "десяти" заменить словом "двадцати";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85) в статье 275: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слова "представителем медицинской организации" заменить словами "медицинской организацией";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3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пункте 4 части 4 слова "пунктом 1" заменить словами "пунктами 1,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86) в части 3 статьи 276 первое предложение изложить в следующей редакции: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87) в статье 277: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слова "представитель медицинской организации, оказывающей" заменить словами "медицинская организация, оказывающая";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5 слова "представителя медицинской организации" заменить словами "медицинской организации";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88) статью 279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89) в статье 280: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2 слова "пунктом 1" заменить словами "пунктами 1, 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10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90) в статье 281: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3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б) в пункте 5 части 4 слова "пунктом 1 части 1" заменить словами "частью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91) часть 1 статьи 282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92) в статье 283:</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4 слова "или его законный представитель, представитель медицинской противотуберкулезной организации" заменить словами "его представитель, медицинская противотуберкулезная организация";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93) статью 285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94) часть 1 статьи 285</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При поступлении административного искового заявления судья незамедлительно разрешает вопрос о принятии его к производству.";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95) в части 2 статьи 286 первое предложение дополнить словами ", если иное не установлено федеральным законом";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96) в части 1 статьи 287: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пункте 1 цифру "8" заменить цифрой "9";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пункте 5 слова "если она имеет имущественный характер,"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97) в части 1 статьи 289 слово "подачи" заменить словом "поступления";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98) в статье 291: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слово "Административное" заменить словами "1. Административное";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2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Не подлежат рассмотрению в порядке упрощенного (письменного) производства административные дела, предусмотренные главами 24, 28 - 31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99) в статье 292: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дополнить частью 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возражении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6 слова "со дня вынесения определения о рассмотрении дела в порядке упрощенного (письменного) производства" заменить словами "со дня истечения сроков, указанных в части 5</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настоящей статьи";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7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порядок упрощенного (письменного) производства может привести к разглашению государственной тайны;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100) главу 33 дополнить статьей 294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294</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Отмена решения суда по административному делу, рассмотренному в порядке упрощенного (письменного) производства, судом, принявшим решение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w:t>
      </w:r>
      <w:r w:rsidRPr="005E58C7">
        <w:rPr>
          <w:rFonts w:ascii="Times New Roman" w:eastAsia="Times New Roman" w:hAnsi="Times New Roman" w:cs="Times New Roman"/>
          <w:sz w:val="24"/>
          <w:szCs w:val="24"/>
          <w:lang w:eastAsia="ru-RU"/>
        </w:rPr>
        <w:lastRenderedPageBreak/>
        <w:t>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310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101) в статье 296: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апелляционным военным судом - на решения окружных (флотских) военных судов, принятые ими по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102) в статье 297: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первом предложении слово "Апелляционные" заменить словами "1. Апелляционные";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2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103) статью 298 дополнить частью 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104) в статье 299: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"3) номер административного дела, присвоенный судом первой инстанции, указание на решение суда, которое обжалуется;";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дополнить словами ", или 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7 дополнить предложением следующего содержания: "В таком случае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105) часть 1 статьи 300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При подаче апелляционных жалобы, представления, не соответствующих требованиям, предусмотренным пунктами 2 - 4 части 1, частями 2 - 7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106) часть 2 статьи 301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Апелляционные жалоба, представление возвращаются по просьбе лица, подавшего жалобу, представление, об их отзыве.";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107) в статье 302: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1 дополнить предложением следующего содержания: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 истечении срока обжалования, предусмотренного частью 1 статьи 298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в) часть 5 дополнить словами ", за исключением случаев, в которых установлены сокращенные сроки подачи апелляционных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дополнить частью 6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108) в статье 305: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 слово "Верховный" заменить словами "Апелляционный суд общей юрисдикции, верховный", дополнить предложением следующего содержания: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5 дополнить предложением следующего содержания: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в части 7 слова "в двухмесячный срок" заменить словами "в течение одного месяца";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109) в статье 307: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55 настоящего Кодекса, и разъясняет лицам, участвующим в деле, представителям их процессуальные права и обязанности.";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8 слова "рассмотрения частных жалоб в порядке упрощенного производства" заменить словами ", предусмотренных настоящим Кодексом";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110) в части 2 статьи 308 слово "только"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111) пункт 3 статьи 309 дополнить словами ", или если решение суда первой инстанции принято в соответствии с частью 5 статьи 138 настоящего Кодекса, либо в случае нарушения правил о ведении аудиопротоколирования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112) пункт 6 части 1 статьи 310 дополнить словами ", нарушения правил о ведении аудиопротоколирования судебного заседания";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113) в части 2 статьи 311: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абзац первый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апелляционном определении указываются:";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дела, присвоенный судом первой инстанции, дата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пункты 5 и 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дополнить пунктом 7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выводы суда по результатам рассмотрения апелляционных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114) пункт 3 части 2 статьи 313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115) в статье 315:</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статьей 305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116) в статье 318: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4 слово "судом" заменить словами "судьей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2 части 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117) в статье 319: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часть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7 - 11 части 1 статьи 20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пунктах 1 - 6, 12 - 15 части 1, части 2 статьи 20 настоящего Кодекса, подаются непосредственно в судебную коллегию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пунктах 1 - 6, 12 - 15 части 1, части 2 статьи 20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пунктах 7 - 11 части 1 статьи 20 настоящего Кодекса, - в кассационный суд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 вступившие в законную силу решения и определения гарнизонных военных судов; на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7 - 11 части 1 статьи 20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1 - 6, 12 - 15 части 1, части 2 статьи 20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пунктах 7 - 11 части 1 статьи 20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на апелляционные и иные определения окружных (флотских) военных судов, если такие определения были обжалованы в кассационный военный суд; на апелляционные и иные определения апелляционного военного суда - в Судебную коллегию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118) в статье 320:</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номер административного дела, присвоенный судом первой инстанции, указание на судебные акты,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6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указание на то, в чем, по мнению лица, подавшего жалобу, представление, состоят основания для отмены или изменения обжалуемых судебных актов;";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дополнить частью 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в части 8 слово "судом" заменить словами "судьей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119) статью 321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321. </w:t>
      </w:r>
      <w:r w:rsidRPr="005E58C7">
        <w:rPr>
          <w:rFonts w:ascii="Times New Roman" w:eastAsia="Times New Roman" w:hAnsi="Times New Roman" w:cs="Times New Roman"/>
          <w:b/>
          <w:bCs/>
          <w:sz w:val="24"/>
          <w:szCs w:val="24"/>
          <w:lang w:eastAsia="ru-RU"/>
        </w:rPr>
        <w:t>Возвращение кассационных жалобы, представления без рассмотрения по существу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возвращаются без рассмотрения по существу, если: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не отвечают требованиям, предусмотренным пунктами 1 - 5 и 7 части 1, частями 3 - 6 статьи 320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поступила просьба об отзыве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кассационные жалоба, представление поданы с нарушением правил подсудности, установленных частью 2 статьи 318, статьями 319, 327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возвращаются по основаниям, предусмотренным пунктами 2 - 5 части 1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120) в статье 322: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наименование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322. </w:t>
      </w:r>
      <w:r w:rsidRPr="005E58C7">
        <w:rPr>
          <w:rFonts w:ascii="Times New Roman" w:eastAsia="Times New Roman" w:hAnsi="Times New Roman" w:cs="Times New Roman"/>
          <w:b/>
          <w:bCs/>
          <w:sz w:val="24"/>
          <w:szCs w:val="24"/>
          <w:lang w:eastAsia="ru-RU"/>
        </w:rPr>
        <w:t>Сроки разрешения вопроса о передаче кассационных жалобы, представления для рассмотрения в судебном заседании суда кассационной инстанции</w:t>
      </w:r>
      <w:r w:rsidRPr="005E58C7">
        <w:rPr>
          <w:rFonts w:ascii="Times New Roman" w:eastAsia="Times New Roman" w:hAnsi="Times New Roman" w:cs="Times New Roman"/>
          <w:sz w:val="24"/>
          <w:szCs w:val="24"/>
          <w:lang w:eastAsia="ru-RU"/>
        </w:rPr>
        <w:t>";</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часть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w:t>
      </w:r>
      <w:r w:rsidRPr="005E58C7">
        <w:rPr>
          <w:rFonts w:ascii="Times New Roman" w:eastAsia="Times New Roman" w:hAnsi="Times New Roman" w:cs="Times New Roman"/>
          <w:sz w:val="24"/>
          <w:szCs w:val="24"/>
          <w:lang w:eastAsia="ru-RU"/>
        </w:rPr>
        <w:lastRenderedPageBreak/>
        <w:t>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часть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на судебные акты по административным делам, указанным в пунктах 7 - 11 части 1 статьи 20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г) дополнить частью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121) статью 323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323.</w:t>
      </w:r>
      <w:r w:rsidRPr="005E58C7">
        <w:rPr>
          <w:rFonts w:ascii="Times New Roman" w:eastAsia="Times New Roman" w:hAnsi="Times New Roman" w:cs="Times New Roman"/>
          <w:b/>
          <w:bCs/>
          <w:sz w:val="24"/>
          <w:szCs w:val="24"/>
          <w:lang w:eastAsia="ru-RU"/>
        </w:rPr>
        <w:t xml:space="preserve"> Изучение кассационных жалобы, представления судьей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Кассационные жалоба, представление, поданные в судебную коллегию Верховного Суда Российской Федерации в соответствии с правилами, установленными статьями 318 - 320 настоящего Кодекса, на судебные акты по административным делам, указанным в части 2</w:t>
      </w:r>
      <w:r w:rsidRPr="005E58C7">
        <w:rPr>
          <w:rFonts w:ascii="Times New Roman" w:eastAsia="Times New Roman" w:hAnsi="Times New Roman" w:cs="Times New Roman"/>
          <w:sz w:val="24"/>
          <w:szCs w:val="24"/>
          <w:vertAlign w:val="superscript"/>
          <w:lang w:eastAsia="ru-RU"/>
        </w:rPr>
        <w:t xml:space="preserve">1 </w:t>
      </w:r>
      <w:r w:rsidRPr="005E58C7">
        <w:rPr>
          <w:rFonts w:ascii="Times New Roman" w:eastAsia="Times New Roman" w:hAnsi="Times New Roman" w:cs="Times New Roman"/>
          <w:sz w:val="24"/>
          <w:szCs w:val="24"/>
          <w:lang w:eastAsia="ru-RU"/>
        </w:rPr>
        <w:t>статьи 322 настоящего Кодекса, изучаются судьей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 результатам изучения кассационных жалобы, представления судья Верховного Суда Российской Федерации выносит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частью 1 статьи 328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2) о передаче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122) статью 324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324. </w:t>
      </w:r>
      <w:r w:rsidRPr="005E58C7">
        <w:rPr>
          <w:rFonts w:ascii="Times New Roman" w:eastAsia="Times New Roman" w:hAnsi="Times New Roman" w:cs="Times New Roman"/>
          <w:b/>
          <w:bCs/>
          <w:sz w:val="24"/>
          <w:szCs w:val="24"/>
          <w:lang w:eastAsia="ru-RU"/>
        </w:rPr>
        <w:t>Отказ в передаче кассационных жалобы, представления для рассмотрения в судебном заседании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Судья Верховного Суда Российской Федерации, установив по результатам изучения кассационных жалобы, представления отсутствие оснований, указанных в части 1 статьи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фамилию и инициалы судьи,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наименование или фамилию, имя и отчество (при наличии) лица, подавшего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указание на судебные акты,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3. В случае, если при рассмотрении кассационных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w:t>
      </w:r>
      <w:r w:rsidRPr="005E58C7">
        <w:rPr>
          <w:rFonts w:ascii="Times New Roman" w:eastAsia="Times New Roman" w:hAnsi="Times New Roman" w:cs="Times New Roman"/>
          <w:sz w:val="24"/>
          <w:szCs w:val="24"/>
          <w:lang w:eastAsia="ru-RU"/>
        </w:rPr>
        <w:lastRenderedPageBreak/>
        <w:t>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123) статью 325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325. </w:t>
      </w:r>
      <w:r w:rsidRPr="005E58C7">
        <w:rPr>
          <w:rFonts w:ascii="Times New Roman" w:eastAsia="Times New Roman" w:hAnsi="Times New Roman" w:cs="Times New Roman"/>
          <w:b/>
          <w:bCs/>
          <w:sz w:val="24"/>
          <w:szCs w:val="24"/>
          <w:lang w:eastAsia="ru-RU"/>
        </w:rPr>
        <w:t>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фамилию и инициалы судьи,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сведения, указанные в части 2 статьи 127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наименование или фамилию, имя и отчество (при наличии) лица, подавшего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указание на судебные акты,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изложение содержания административного дела, по которому приняты судебные акты;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предложения судьи, вынесшего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124) в части 1 статьи 326 слова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заменить словами "определения, содержащего информацию о дате и времени судебного заседания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125) статью 327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327. </w:t>
      </w:r>
      <w:r w:rsidRPr="005E58C7">
        <w:rPr>
          <w:rFonts w:ascii="Times New Roman" w:eastAsia="Times New Roman" w:hAnsi="Times New Roman" w:cs="Times New Roman"/>
          <w:b/>
          <w:bCs/>
          <w:sz w:val="24"/>
          <w:szCs w:val="24"/>
          <w:lang w:eastAsia="ru-RU"/>
        </w:rPr>
        <w:t>Порядок рассмотрения кассационных жалобы, представления в судебном заседании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В случае, если прокурор является лицом, участвующим в рассмотрении дела, в судебном заседании принимает участие: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части 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статьи 319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8. 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126) дополнить статьей 327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"Статья 327</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w:t>
      </w:r>
      <w:r w:rsidRPr="005E58C7">
        <w:rPr>
          <w:rFonts w:ascii="Times New Roman" w:eastAsia="Times New Roman" w:hAnsi="Times New Roman" w:cs="Times New Roman"/>
          <w:b/>
          <w:bCs/>
          <w:sz w:val="24"/>
          <w:szCs w:val="24"/>
          <w:lang w:eastAsia="ru-RU"/>
        </w:rPr>
        <w:t>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Кассационные жалоба, представление на судебный акт, указанный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По итогам рассмотрения кассационных жалобы, представления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127) статью 328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328. </w:t>
      </w:r>
      <w:r w:rsidRPr="005E58C7">
        <w:rPr>
          <w:rFonts w:ascii="Times New Roman" w:eastAsia="Times New Roman" w:hAnsi="Times New Roman" w:cs="Times New Roman"/>
          <w:b/>
          <w:bCs/>
          <w:sz w:val="24"/>
          <w:szCs w:val="24"/>
          <w:lang w:eastAsia="ru-RU"/>
        </w:rPr>
        <w:t>Основания для отмены или изменения судебных актов в кассационном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w:t>
      </w:r>
      <w:r w:rsidRPr="005E58C7">
        <w:rPr>
          <w:rFonts w:ascii="Times New Roman" w:eastAsia="Times New Roman" w:hAnsi="Times New Roman" w:cs="Times New Roman"/>
          <w:sz w:val="24"/>
          <w:szCs w:val="24"/>
          <w:lang w:eastAsia="ru-RU"/>
        </w:rPr>
        <w:lastRenderedPageBreak/>
        <w:t>процессуального права, если оно привело или могло привести к принятию неправильного судебного акта.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Судебный акт подлежит безусловной отмене кассационным судом общей юрисдикции в случаях, указанных в части 1 статьи 310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128) в статье 329:</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2 части 1 после слов "соответствующий суд" дополнить словами "с указанием при необходимости на обязанность рассмотреть дело";</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2 слова "а также интересы физического лица по административным делам, перечисленным в главах 28 - 31 настоящего Кодекса," заменить словами "а также по административным делам, указанным в главах 28 - 31</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129) статью 330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330. </w:t>
      </w:r>
      <w:r w:rsidRPr="005E58C7">
        <w:rPr>
          <w:rFonts w:ascii="Times New Roman" w:eastAsia="Times New Roman" w:hAnsi="Times New Roman" w:cs="Times New Roman"/>
          <w:b/>
          <w:bCs/>
          <w:sz w:val="24"/>
          <w:szCs w:val="24"/>
          <w:lang w:eastAsia="ru-RU"/>
        </w:rPr>
        <w:t>Кассационное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В кассационном определении должны быть указаны:</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наименование и состав суда, вынесшего кассационное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номер административного дела, присвоенный судом первой инстанции, дата и место вынесения кассационного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административное дело, по которому вынесено кассационное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наименование или фамилия, имя и отчество (при наличии) лица, подавшего кассационные жалобу, представление;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содержание обжалуемых судебных актов;</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6) выводы суда по результатам рассмотрения кассационных жалобы, представления;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мотивы, по которым суд пришел к своим выводам, и ссылка на законы, которыми суд руководствовался.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 Кассационное определен</w:t>
      </w:r>
      <w:bookmarkStart w:id="0" w:name="_GoBack"/>
      <w:bookmarkEnd w:id="0"/>
      <w:r w:rsidRPr="005E58C7">
        <w:rPr>
          <w:rFonts w:ascii="Times New Roman" w:eastAsia="Times New Roman" w:hAnsi="Times New Roman" w:cs="Times New Roman"/>
          <w:sz w:val="24"/>
          <w:szCs w:val="24"/>
          <w:lang w:eastAsia="ru-RU"/>
        </w:rPr>
        <w:t>ие подписывается судьями, рассматривавшими административное дело в кассационном порядке.";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130) статью 331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"Статья 331. </w:t>
      </w:r>
      <w:r w:rsidRPr="005E58C7">
        <w:rPr>
          <w:rFonts w:ascii="Times New Roman" w:eastAsia="Times New Roman" w:hAnsi="Times New Roman" w:cs="Times New Roman"/>
          <w:b/>
          <w:bCs/>
          <w:sz w:val="24"/>
          <w:szCs w:val="24"/>
          <w:lang w:eastAsia="ru-RU"/>
        </w:rPr>
        <w:t>Вступление в законную силу кассационного определения, определения суда кассационной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lastRenderedPageBreak/>
        <w:t>Кассационное определение, определение суда кассационной инстанции вступают в законную силу со дня их вынесения.";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131) пункты 1, 2 и 5 части 2 статьи 332 признать утратившими силу;</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132) в части 4 статьи 333 слово "судом" заменить словами "судьей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133) в статье 334:</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пункт 5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"5) номер административного дела, присвоенный судом первой инстанции, указание на судебные акты, которые обжалуются;";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6 слово "судом" заменить словами "судьей суда";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134) часть 1 статьи 335 дополнить пунктом 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w:t>
      </w:r>
      <w:r w:rsidRPr="005E58C7">
        <w:rPr>
          <w:rFonts w:ascii="Times New Roman" w:eastAsia="Times New Roman" w:hAnsi="Times New Roman" w:cs="Times New Roman"/>
          <w:sz w:val="24"/>
          <w:szCs w:val="24"/>
          <w:vertAlign w:val="superscript"/>
          <w:lang w:eastAsia="ru-RU"/>
        </w:rPr>
        <w:t>1</w:t>
      </w:r>
      <w:r w:rsidRPr="005E58C7">
        <w:rPr>
          <w:rFonts w:ascii="Times New Roman" w:eastAsia="Times New Roman" w:hAnsi="Times New Roman" w:cs="Times New Roman"/>
          <w:sz w:val="24"/>
          <w:szCs w:val="24"/>
          <w:lang w:eastAsia="ru-RU"/>
        </w:rPr>
        <w:t>) надзорные жалоба, представление поданы на судебные акты, не указанные в части 2 статьи 332 настоящего Кодекса;";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135) часть 4 статьи 337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136) в статье 338:</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абзаце первом слово "Определение" заменить словами "1. Определение";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пункт 1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дополнить частью 2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"2. В случае, если при рассмотрении надзорных жалобы, представления будет установлено, что имеется обстоятельство, предусмотренное пунктом 5 части 1 статьи 350 </w:t>
      </w:r>
      <w:r w:rsidRPr="005E58C7">
        <w:rPr>
          <w:rFonts w:ascii="Times New Roman" w:eastAsia="Times New Roman" w:hAnsi="Times New Roman" w:cs="Times New Roman"/>
          <w:sz w:val="24"/>
          <w:szCs w:val="24"/>
          <w:lang w:eastAsia="ru-RU"/>
        </w:rPr>
        <w:lastRenderedPageBreak/>
        <w:t>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137) пункт 1 части 1 статьи 339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138) пункт 2 статьи 343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номер административного дела, присвоенный судом первой инстанции, дата и место принятия постановления;";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139) в статье 346:</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пункт 7 части 2 изложить в следующей редакции: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"7) пунктом 5 части 1 статьи 350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пунктом 5 части 1 статьи 350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б) в части 4 слово "ходатайство" заменить словами "заявление о восстановлении пропущенного срока", слова "рассматривается судом" заменить словами "подается в суд";</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в части 5 слова ", если исчерпана возможность для обращения в суд апелляционной и кассационной инстанций" исключить;</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140) в статье 347:</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а) в части 2:</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2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3 слова "место нахождения" заменить словом "адрес";</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в пункте 4 слова "номер административного дела суда, в который подано заявление" заменить словами "номер административного дела, присвоенный судом первой инстанции";</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 xml:space="preserve">б) часть 4 дополнить предложением следующего содержания: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w:t>
      </w:r>
      <w:r w:rsidRPr="005E58C7">
        <w:rPr>
          <w:rFonts w:ascii="Times New Roman" w:eastAsia="Times New Roman" w:hAnsi="Times New Roman" w:cs="Times New Roman"/>
          <w:sz w:val="24"/>
          <w:szCs w:val="24"/>
          <w:lang w:eastAsia="ru-RU"/>
        </w:rPr>
        <w:lastRenderedPageBreak/>
        <w:t>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141) часть 3 статьи 348 дополнить предложением следующего содержания: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142) статью 353 дополнить частями 3</w:t>
      </w:r>
      <w:r w:rsidRPr="005E58C7">
        <w:rPr>
          <w:rFonts w:ascii="Times New Roman" w:eastAsia="Times New Roman" w:hAnsi="Times New Roman" w:cs="Times New Roman"/>
          <w:sz w:val="24"/>
          <w:szCs w:val="24"/>
          <w:vertAlign w:val="superscript"/>
          <w:lang w:eastAsia="ru-RU"/>
        </w:rPr>
        <w:t xml:space="preserve">2 </w:t>
      </w:r>
      <w:r w:rsidRPr="005E58C7">
        <w:rPr>
          <w:rFonts w:ascii="Times New Roman" w:eastAsia="Times New Roman" w:hAnsi="Times New Roman" w:cs="Times New Roman"/>
          <w:sz w:val="24"/>
          <w:szCs w:val="24"/>
          <w:lang w:eastAsia="ru-RU"/>
        </w:rPr>
        <w:t>и 3</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xml:space="preserve"> следующего содержания:</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2) для юридических лиц - идентификационный номер налогоплательщика.</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3</w:t>
      </w:r>
      <w:r w:rsidRPr="005E58C7">
        <w:rPr>
          <w:rFonts w:ascii="Times New Roman" w:eastAsia="Times New Roman" w:hAnsi="Times New Roman" w:cs="Times New Roman"/>
          <w:sz w:val="24"/>
          <w:szCs w:val="24"/>
          <w:vertAlign w:val="superscript"/>
          <w:lang w:eastAsia="ru-RU"/>
        </w:rPr>
        <w:t>3</w:t>
      </w:r>
      <w:r w:rsidRPr="005E58C7">
        <w:rPr>
          <w:rFonts w:ascii="Times New Roman" w:eastAsia="Times New Roman" w:hAnsi="Times New Roman" w:cs="Times New Roman"/>
          <w:sz w:val="24"/>
          <w:szCs w:val="24"/>
          <w:lang w:eastAsia="ru-RU"/>
        </w:rPr>
        <w:t>. При отсутствии возможности указать сведения, предусмотренные пунктом 1 части 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3</w:t>
      </w:r>
      <w:r w:rsidRPr="005E58C7">
        <w:rPr>
          <w:rFonts w:ascii="Times New Roman" w:eastAsia="Times New Roman" w:hAnsi="Times New Roman" w:cs="Times New Roman"/>
          <w:sz w:val="24"/>
          <w:szCs w:val="24"/>
          <w:vertAlign w:val="superscript"/>
          <w:lang w:eastAsia="ru-RU"/>
        </w:rPr>
        <w:t>2</w:t>
      </w:r>
      <w:r w:rsidRPr="005E58C7">
        <w:rPr>
          <w:rFonts w:ascii="Times New Roman" w:eastAsia="Times New Roman" w:hAnsi="Times New Roman" w:cs="Times New Roman"/>
          <w:sz w:val="24"/>
          <w:szCs w:val="24"/>
          <w:lang w:eastAsia="ru-RU"/>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5E58C7" w:rsidRPr="005E58C7" w:rsidRDefault="005E58C7" w:rsidP="005E58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58C7">
        <w:rPr>
          <w:rFonts w:ascii="Times New Roman" w:eastAsia="Times New Roman" w:hAnsi="Times New Roman" w:cs="Times New Roman"/>
          <w:b/>
          <w:bCs/>
          <w:sz w:val="36"/>
          <w:szCs w:val="36"/>
          <w:lang w:eastAsia="ru-RU"/>
        </w:rPr>
        <w:t>Статья 21</w:t>
      </w:r>
    </w:p>
    <w:p w:rsidR="005E58C7" w:rsidRPr="005E58C7" w:rsidRDefault="005E58C7" w:rsidP="005E58C7">
      <w:pPr>
        <w:spacing w:before="100" w:beforeAutospacing="1" w:after="100" w:afterAutospacing="1" w:line="240" w:lineRule="auto"/>
        <w:rPr>
          <w:rFonts w:ascii="Times New Roman" w:eastAsia="Times New Roman" w:hAnsi="Times New Roman" w:cs="Times New Roman"/>
          <w:sz w:val="24"/>
          <w:szCs w:val="24"/>
          <w:lang w:eastAsia="ru-RU"/>
        </w:rPr>
      </w:pPr>
      <w:r w:rsidRPr="005E58C7">
        <w:rPr>
          <w:rFonts w:ascii="Times New Roman" w:eastAsia="Times New Roman" w:hAnsi="Times New Roman" w:cs="Times New Roman"/>
          <w:sz w:val="24"/>
          <w:szCs w:val="24"/>
          <w:lang w:eastAsia="ru-RU"/>
        </w:rPr>
        <w:t>Настоящий Федеральный закон вступает в силу со дня начала деятельности кассационных судов общей юрисдикции и апелляционных судов общей юрисдикции, определяемого в соответствии с частью 3 статьи 7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w:t>
      </w:r>
    </w:p>
    <w:p w:rsidR="005E58C7" w:rsidRPr="005E58C7" w:rsidRDefault="005E58C7" w:rsidP="005E5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58C7">
        <w:rPr>
          <w:rFonts w:ascii="Times New Roman" w:eastAsia="Times New Roman" w:hAnsi="Times New Roman" w:cs="Times New Roman"/>
          <w:b/>
          <w:bCs/>
          <w:sz w:val="24"/>
          <w:szCs w:val="24"/>
          <w:lang w:eastAsia="ru-RU"/>
        </w:rPr>
        <w:t>Президент Российской Федерации В. Путин</w:t>
      </w:r>
    </w:p>
    <w:p w:rsidR="005E58C7" w:rsidRDefault="005E58C7"/>
    <w:sectPr w:rsidR="005E5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C7"/>
    <w:rsid w:val="005E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4DF7-6CD3-4CE7-B454-D924624B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E5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58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8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58C7"/>
    <w:rPr>
      <w:rFonts w:ascii="Times New Roman" w:eastAsia="Times New Roman" w:hAnsi="Times New Roman" w:cs="Times New Roman"/>
      <w:b/>
      <w:bCs/>
      <w:sz w:val="36"/>
      <w:szCs w:val="36"/>
      <w:lang w:eastAsia="ru-RU"/>
    </w:rPr>
  </w:style>
  <w:style w:type="paragraph" w:customStyle="1" w:styleId="msonormal0">
    <w:name w:val="msonormal"/>
    <w:basedOn w:val="a"/>
    <w:rsid w:val="005E5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5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947">
      <w:bodyDiv w:val="1"/>
      <w:marLeft w:val="0"/>
      <w:marRight w:val="0"/>
      <w:marTop w:val="0"/>
      <w:marBottom w:val="0"/>
      <w:divBdr>
        <w:top w:val="none" w:sz="0" w:space="0" w:color="auto"/>
        <w:left w:val="none" w:sz="0" w:space="0" w:color="auto"/>
        <w:bottom w:val="none" w:sz="0" w:space="0" w:color="auto"/>
        <w:right w:val="none" w:sz="0" w:space="0" w:color="auto"/>
      </w:divBdr>
      <w:divsChild>
        <w:div w:id="2020304398">
          <w:marLeft w:val="0"/>
          <w:marRight w:val="0"/>
          <w:marTop w:val="0"/>
          <w:marBottom w:val="0"/>
          <w:divBdr>
            <w:top w:val="none" w:sz="0" w:space="0" w:color="auto"/>
            <w:left w:val="none" w:sz="0" w:space="0" w:color="auto"/>
            <w:bottom w:val="none" w:sz="0" w:space="0" w:color="auto"/>
            <w:right w:val="none" w:sz="0" w:space="0" w:color="auto"/>
          </w:divBdr>
          <w:divsChild>
            <w:div w:id="1539395282">
              <w:marLeft w:val="0"/>
              <w:marRight w:val="0"/>
              <w:marTop w:val="0"/>
              <w:marBottom w:val="0"/>
              <w:divBdr>
                <w:top w:val="none" w:sz="0" w:space="0" w:color="auto"/>
                <w:left w:val="none" w:sz="0" w:space="0" w:color="auto"/>
                <w:bottom w:val="none" w:sz="0" w:space="0" w:color="auto"/>
                <w:right w:val="none" w:sz="0" w:space="0" w:color="auto"/>
              </w:divBdr>
            </w:div>
          </w:divsChild>
        </w:div>
        <w:div w:id="1581526890">
          <w:marLeft w:val="0"/>
          <w:marRight w:val="0"/>
          <w:marTop w:val="0"/>
          <w:marBottom w:val="0"/>
          <w:divBdr>
            <w:top w:val="none" w:sz="0" w:space="0" w:color="auto"/>
            <w:left w:val="none" w:sz="0" w:space="0" w:color="auto"/>
            <w:bottom w:val="none" w:sz="0" w:space="0" w:color="auto"/>
            <w:right w:val="none" w:sz="0" w:space="0" w:color="auto"/>
          </w:divBdr>
          <w:divsChild>
            <w:div w:id="70155415">
              <w:marLeft w:val="0"/>
              <w:marRight w:val="0"/>
              <w:marTop w:val="0"/>
              <w:marBottom w:val="0"/>
              <w:divBdr>
                <w:top w:val="none" w:sz="0" w:space="0" w:color="auto"/>
                <w:left w:val="none" w:sz="0" w:space="0" w:color="auto"/>
                <w:bottom w:val="none" w:sz="0" w:space="0" w:color="auto"/>
                <w:right w:val="none" w:sz="0" w:space="0" w:color="auto"/>
              </w:divBdr>
              <w:divsChild>
                <w:div w:id="698972245">
                  <w:marLeft w:val="0"/>
                  <w:marRight w:val="0"/>
                  <w:marTop w:val="0"/>
                  <w:marBottom w:val="0"/>
                  <w:divBdr>
                    <w:top w:val="none" w:sz="0" w:space="0" w:color="auto"/>
                    <w:left w:val="none" w:sz="0" w:space="0" w:color="auto"/>
                    <w:bottom w:val="none" w:sz="0" w:space="0" w:color="auto"/>
                    <w:right w:val="none" w:sz="0" w:space="0" w:color="auto"/>
                  </w:divBdr>
                  <w:divsChild>
                    <w:div w:id="2020692779">
                      <w:marLeft w:val="0"/>
                      <w:marRight w:val="0"/>
                      <w:marTop w:val="0"/>
                      <w:marBottom w:val="0"/>
                      <w:divBdr>
                        <w:top w:val="none" w:sz="0" w:space="0" w:color="auto"/>
                        <w:left w:val="none" w:sz="0" w:space="0" w:color="auto"/>
                        <w:bottom w:val="none" w:sz="0" w:space="0" w:color="auto"/>
                        <w:right w:val="none" w:sz="0" w:space="0" w:color="auto"/>
                      </w:divBdr>
                      <w:divsChild>
                        <w:div w:id="1080566916">
                          <w:marLeft w:val="0"/>
                          <w:marRight w:val="0"/>
                          <w:marTop w:val="0"/>
                          <w:marBottom w:val="0"/>
                          <w:divBdr>
                            <w:top w:val="none" w:sz="0" w:space="0" w:color="auto"/>
                            <w:left w:val="none" w:sz="0" w:space="0" w:color="auto"/>
                            <w:bottom w:val="none" w:sz="0" w:space="0" w:color="auto"/>
                            <w:right w:val="none" w:sz="0" w:space="0" w:color="auto"/>
                          </w:divBdr>
                          <w:divsChild>
                            <w:div w:id="542980308">
                              <w:marLeft w:val="0"/>
                              <w:marRight w:val="0"/>
                              <w:marTop w:val="0"/>
                              <w:marBottom w:val="0"/>
                              <w:divBdr>
                                <w:top w:val="none" w:sz="0" w:space="0" w:color="auto"/>
                                <w:left w:val="none" w:sz="0" w:space="0" w:color="auto"/>
                                <w:bottom w:val="none" w:sz="0" w:space="0" w:color="auto"/>
                                <w:right w:val="none" w:sz="0" w:space="0" w:color="auto"/>
                              </w:divBdr>
                              <w:divsChild>
                                <w:div w:id="1400321319">
                                  <w:marLeft w:val="0"/>
                                  <w:marRight w:val="0"/>
                                  <w:marTop w:val="0"/>
                                  <w:marBottom w:val="0"/>
                                  <w:divBdr>
                                    <w:top w:val="none" w:sz="0" w:space="0" w:color="auto"/>
                                    <w:left w:val="none" w:sz="0" w:space="0" w:color="auto"/>
                                    <w:bottom w:val="none" w:sz="0" w:space="0" w:color="auto"/>
                                    <w:right w:val="none" w:sz="0" w:space="0" w:color="auto"/>
                                  </w:divBdr>
                                  <w:divsChild>
                                    <w:div w:id="281346173">
                                      <w:marLeft w:val="0"/>
                                      <w:marRight w:val="0"/>
                                      <w:marTop w:val="0"/>
                                      <w:marBottom w:val="0"/>
                                      <w:divBdr>
                                        <w:top w:val="none" w:sz="0" w:space="0" w:color="auto"/>
                                        <w:left w:val="none" w:sz="0" w:space="0" w:color="auto"/>
                                        <w:bottom w:val="none" w:sz="0" w:space="0" w:color="auto"/>
                                        <w:right w:val="none" w:sz="0" w:space="0" w:color="auto"/>
                                      </w:divBdr>
                                      <w:divsChild>
                                        <w:div w:id="1117943063">
                                          <w:marLeft w:val="0"/>
                                          <w:marRight w:val="0"/>
                                          <w:marTop w:val="0"/>
                                          <w:marBottom w:val="0"/>
                                          <w:divBdr>
                                            <w:top w:val="none" w:sz="0" w:space="0" w:color="auto"/>
                                            <w:left w:val="none" w:sz="0" w:space="0" w:color="auto"/>
                                            <w:bottom w:val="none" w:sz="0" w:space="0" w:color="auto"/>
                                            <w:right w:val="none" w:sz="0" w:space="0" w:color="auto"/>
                                          </w:divBdr>
                                          <w:divsChild>
                                            <w:div w:id="1109812394">
                                              <w:marLeft w:val="0"/>
                                              <w:marRight w:val="0"/>
                                              <w:marTop w:val="0"/>
                                              <w:marBottom w:val="0"/>
                                              <w:divBdr>
                                                <w:top w:val="none" w:sz="0" w:space="0" w:color="auto"/>
                                                <w:left w:val="none" w:sz="0" w:space="0" w:color="auto"/>
                                                <w:bottom w:val="none" w:sz="0" w:space="0" w:color="auto"/>
                                                <w:right w:val="none" w:sz="0" w:space="0" w:color="auto"/>
                                              </w:divBdr>
                                            </w:div>
                                            <w:div w:id="19795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3959">
                  <w:marLeft w:val="0"/>
                  <w:marRight w:val="0"/>
                  <w:marTop w:val="0"/>
                  <w:marBottom w:val="0"/>
                  <w:divBdr>
                    <w:top w:val="none" w:sz="0" w:space="0" w:color="auto"/>
                    <w:left w:val="none" w:sz="0" w:space="0" w:color="auto"/>
                    <w:bottom w:val="none" w:sz="0" w:space="0" w:color="auto"/>
                    <w:right w:val="none" w:sz="0" w:space="0" w:color="auto"/>
                  </w:divBdr>
                </w:div>
                <w:div w:id="3203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38429</Words>
  <Characters>219046</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Первая СРО АУ</dc:creator>
  <cp:keywords/>
  <dc:description/>
  <cp:lastModifiedBy>Ассоциация Первая СРО АУ</cp:lastModifiedBy>
  <cp:revision>1</cp:revision>
  <dcterms:created xsi:type="dcterms:W3CDTF">2018-12-07T13:41:00Z</dcterms:created>
  <dcterms:modified xsi:type="dcterms:W3CDTF">2018-12-07T13:44:00Z</dcterms:modified>
</cp:coreProperties>
</file>